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98E90" w14:textId="04804AF8" w:rsidR="00D623C8" w:rsidRPr="000E1A1F" w:rsidRDefault="00D623C8" w:rsidP="00347940">
      <w:pPr>
        <w:pStyle w:val="En-tte"/>
        <w:pBdr>
          <w:top w:val="single" w:sz="6" w:space="6" w:color="auto"/>
          <w:left w:val="single" w:sz="6" w:space="6" w:color="auto"/>
          <w:bottom w:val="single" w:sz="6" w:space="6" w:color="auto"/>
          <w:right w:val="single" w:sz="6" w:space="6" w:color="auto"/>
        </w:pBdr>
        <w:shd w:val="pct20" w:color="auto" w:fill="auto"/>
        <w:ind w:left="-142" w:right="-1"/>
        <w:jc w:val="center"/>
        <w:rPr>
          <w:b/>
          <w:sz w:val="24"/>
          <w:szCs w:val="24"/>
        </w:rPr>
      </w:pPr>
      <w:r w:rsidRPr="000E1A1F">
        <w:rPr>
          <w:b/>
          <w:sz w:val="24"/>
          <w:szCs w:val="24"/>
        </w:rPr>
        <w:t xml:space="preserve">Annexe </w:t>
      </w:r>
      <w:r w:rsidR="00883D84">
        <w:rPr>
          <w:b/>
          <w:sz w:val="24"/>
          <w:szCs w:val="24"/>
        </w:rPr>
        <w:t>1.4</w:t>
      </w:r>
      <w:r w:rsidR="004C5091">
        <w:rPr>
          <w:b/>
          <w:sz w:val="24"/>
          <w:szCs w:val="24"/>
        </w:rPr>
        <w:t xml:space="preserve"> </w:t>
      </w:r>
      <w:r w:rsidR="00963461">
        <w:rPr>
          <w:b/>
          <w:sz w:val="24"/>
          <w:szCs w:val="24"/>
        </w:rPr>
        <w:t>à l’acte d’engagement</w:t>
      </w:r>
    </w:p>
    <w:p w14:paraId="7DFF105D" w14:textId="690DCFCB" w:rsidR="00E2343B" w:rsidRPr="000E1A1F" w:rsidRDefault="00402016" w:rsidP="00347940">
      <w:pPr>
        <w:pStyle w:val="En-tte"/>
        <w:pBdr>
          <w:top w:val="single" w:sz="6" w:space="6" w:color="auto"/>
          <w:left w:val="single" w:sz="6" w:space="6" w:color="auto"/>
          <w:bottom w:val="single" w:sz="6" w:space="6" w:color="auto"/>
          <w:right w:val="single" w:sz="6" w:space="6" w:color="auto"/>
        </w:pBdr>
        <w:shd w:val="pct20" w:color="auto" w:fill="auto"/>
        <w:ind w:left="-142" w:right="-1"/>
        <w:jc w:val="center"/>
        <w:rPr>
          <w:b/>
          <w:sz w:val="24"/>
          <w:szCs w:val="24"/>
          <w:u w:val="single"/>
        </w:rPr>
      </w:pPr>
      <w:r w:rsidRPr="000E1A1F">
        <w:rPr>
          <w:b/>
          <w:sz w:val="24"/>
          <w:szCs w:val="24"/>
        </w:rPr>
        <w:t>CADRE</w:t>
      </w:r>
      <w:r w:rsidR="008B54ED">
        <w:rPr>
          <w:b/>
          <w:sz w:val="24"/>
          <w:szCs w:val="24"/>
        </w:rPr>
        <w:t>-</w:t>
      </w:r>
      <w:r w:rsidRPr="000E1A1F">
        <w:rPr>
          <w:b/>
          <w:sz w:val="24"/>
          <w:szCs w:val="24"/>
        </w:rPr>
        <w:t>REPONSE</w:t>
      </w:r>
      <w:r w:rsidR="00D623C8" w:rsidRPr="000E1A1F">
        <w:rPr>
          <w:b/>
          <w:sz w:val="24"/>
          <w:szCs w:val="24"/>
        </w:rPr>
        <w:t xml:space="preserve"> </w:t>
      </w:r>
      <w:r w:rsidR="008B54ED">
        <w:rPr>
          <w:b/>
          <w:sz w:val="24"/>
          <w:szCs w:val="24"/>
        </w:rPr>
        <w:t>– CRITERE TECHNIQUE</w:t>
      </w:r>
      <w:r w:rsidR="00D623C8" w:rsidRPr="000E1A1F">
        <w:rPr>
          <w:b/>
          <w:sz w:val="24"/>
          <w:szCs w:val="24"/>
        </w:rPr>
        <w:t xml:space="preserve"> </w:t>
      </w:r>
      <w:r w:rsidR="00D623C8" w:rsidRPr="000E1A1F">
        <w:rPr>
          <w:b/>
          <w:sz w:val="24"/>
          <w:szCs w:val="24"/>
          <w:u w:val="single"/>
        </w:rPr>
        <w:t>(à remplir obligatoirement)</w:t>
      </w:r>
    </w:p>
    <w:p w14:paraId="3D23A8C3" w14:textId="77777777" w:rsidR="00B47A7A" w:rsidRPr="000E1A1F" w:rsidRDefault="00B47A7A" w:rsidP="00E2343B">
      <w:pPr>
        <w:spacing w:line="240" w:lineRule="exact"/>
        <w:jc w:val="both"/>
        <w:rPr>
          <w:sz w:val="24"/>
          <w:szCs w:val="24"/>
        </w:rPr>
      </w:pPr>
    </w:p>
    <w:p w14:paraId="1F6A5B11" w14:textId="673F4B74" w:rsidR="00163067" w:rsidRDefault="002A0956" w:rsidP="00163067">
      <w:pPr>
        <w:pStyle w:val="RdaliaTitreparagraphe"/>
        <w:pBdr>
          <w:bottom w:val="none" w:sz="0" w:space="0" w:color="auto"/>
        </w:pBdr>
        <w:spacing w:before="0"/>
        <w:jc w:val="both"/>
        <w:rPr>
          <w:b/>
          <w:color w:val="0000FF"/>
          <w:sz w:val="24"/>
          <w:szCs w:val="24"/>
        </w:rPr>
      </w:pPr>
      <w:r w:rsidRPr="000E1A1F">
        <w:rPr>
          <w:sz w:val="24"/>
          <w:szCs w:val="24"/>
        </w:rPr>
        <w:t>OBJET DU MARCHE</w:t>
      </w:r>
      <w:r w:rsidR="00876ADB">
        <w:rPr>
          <w:sz w:val="24"/>
          <w:szCs w:val="24"/>
        </w:rPr>
        <w:t xml:space="preserve"> : </w:t>
      </w:r>
      <w:r w:rsidR="00565376" w:rsidRPr="00565376">
        <w:rPr>
          <w:color w:val="0000FF"/>
          <w:sz w:val="24"/>
          <w:szCs w:val="24"/>
        </w:rPr>
        <w:t>Maintenance préventive et curative des machines spécifiques de la DRC</w:t>
      </w:r>
    </w:p>
    <w:p w14:paraId="5099B2E7" w14:textId="77777777" w:rsidR="00536158" w:rsidRDefault="00536158" w:rsidP="00163067">
      <w:pPr>
        <w:pStyle w:val="RdaliaTitreparagraphe"/>
        <w:pBdr>
          <w:bottom w:val="none" w:sz="0" w:space="0" w:color="auto"/>
        </w:pBdr>
        <w:spacing w:before="0"/>
        <w:jc w:val="both"/>
        <w:rPr>
          <w:sz w:val="24"/>
          <w:szCs w:val="24"/>
        </w:rPr>
      </w:pPr>
    </w:p>
    <w:p w14:paraId="4E3450C0" w14:textId="2DE1F5A6" w:rsidR="00B47A7A" w:rsidRPr="000E1A1F" w:rsidRDefault="00B47A7A" w:rsidP="00163067">
      <w:pPr>
        <w:pStyle w:val="RdaliaTitreparagraphe"/>
        <w:pBdr>
          <w:bottom w:val="none" w:sz="0" w:space="0" w:color="auto"/>
        </w:pBdr>
        <w:spacing w:before="0"/>
        <w:jc w:val="both"/>
        <w:rPr>
          <w:b/>
          <w:sz w:val="24"/>
          <w:szCs w:val="24"/>
        </w:rPr>
      </w:pPr>
      <w:r w:rsidRPr="000E1A1F">
        <w:rPr>
          <w:sz w:val="24"/>
          <w:szCs w:val="24"/>
        </w:rPr>
        <w:t xml:space="preserve">NOM DE </w:t>
      </w:r>
      <w:smartTag w:uri="urn:schemas-microsoft-com:office:smarttags" w:element="date">
        <w:smartTagPr>
          <w:attr w:name="ProductID" w:val="LA SOCIETE"/>
        </w:smartTagPr>
        <w:r w:rsidRPr="000E1A1F">
          <w:rPr>
            <w:sz w:val="24"/>
            <w:szCs w:val="24"/>
          </w:rPr>
          <w:t>LA SOCIETE</w:t>
        </w:r>
      </w:smartTag>
      <w:r w:rsidR="0083459B" w:rsidRPr="000E1A1F">
        <w:rPr>
          <w:sz w:val="24"/>
          <w:szCs w:val="24"/>
        </w:rPr>
        <w:t> :</w:t>
      </w:r>
      <w:r w:rsidR="00AC3964" w:rsidRPr="000E1A1F">
        <w:rPr>
          <w:sz w:val="24"/>
          <w:szCs w:val="24"/>
        </w:rPr>
        <w:t xml:space="preserve"> </w:t>
      </w:r>
      <w:r w:rsidR="006357B7">
        <w:rPr>
          <w:sz w:val="24"/>
          <w:szCs w:val="24"/>
        </w:rPr>
        <w:t>……………………………………………………………………………………………………………………………………..</w:t>
      </w:r>
    </w:p>
    <w:p w14:paraId="480AAAB8" w14:textId="3FE46922" w:rsidR="000716A0" w:rsidRPr="000E1A1F" w:rsidRDefault="007C6F68" w:rsidP="00F13876">
      <w:pPr>
        <w:spacing w:before="100" w:beforeAutospacing="1" w:after="100" w:afterAutospacing="1"/>
        <w:jc w:val="both"/>
        <w:rPr>
          <w:sz w:val="24"/>
          <w:szCs w:val="24"/>
        </w:rPr>
      </w:pPr>
      <w:r w:rsidRPr="000E1A1F">
        <w:rPr>
          <w:sz w:val="24"/>
          <w:szCs w:val="24"/>
        </w:rPr>
        <w:t xml:space="preserve">Le présent </w:t>
      </w:r>
      <w:proofErr w:type="spellStart"/>
      <w:r w:rsidRPr="000E1A1F">
        <w:rPr>
          <w:sz w:val="24"/>
          <w:szCs w:val="24"/>
        </w:rPr>
        <w:t>cadre</w:t>
      </w:r>
      <w:r w:rsidR="00347940" w:rsidRPr="000E1A1F">
        <w:rPr>
          <w:sz w:val="24"/>
          <w:szCs w:val="24"/>
        </w:rPr>
        <w:t>-</w:t>
      </w:r>
      <w:r w:rsidRPr="000E1A1F">
        <w:rPr>
          <w:sz w:val="24"/>
          <w:szCs w:val="24"/>
        </w:rPr>
        <w:t>réponse</w:t>
      </w:r>
      <w:proofErr w:type="spellEnd"/>
      <w:r w:rsidRPr="000E1A1F">
        <w:rPr>
          <w:sz w:val="24"/>
          <w:szCs w:val="24"/>
        </w:rPr>
        <w:t xml:space="preserve"> </w:t>
      </w:r>
      <w:r w:rsidR="00C70B05" w:rsidRPr="000E1A1F">
        <w:rPr>
          <w:sz w:val="24"/>
          <w:szCs w:val="24"/>
        </w:rPr>
        <w:t>complété par le candidat dont le nom figure</w:t>
      </w:r>
      <w:r w:rsidR="00B0272A" w:rsidRPr="000E1A1F">
        <w:rPr>
          <w:sz w:val="24"/>
          <w:szCs w:val="24"/>
        </w:rPr>
        <w:t xml:space="preserve"> ci-dessus, définit clairement l’offre </w:t>
      </w:r>
      <w:r w:rsidR="000716A0" w:rsidRPr="000E1A1F">
        <w:rPr>
          <w:sz w:val="24"/>
          <w:szCs w:val="24"/>
        </w:rPr>
        <w:t>relative au critè</w:t>
      </w:r>
      <w:r w:rsidR="006E6C43" w:rsidRPr="000E1A1F">
        <w:rPr>
          <w:sz w:val="24"/>
          <w:szCs w:val="24"/>
        </w:rPr>
        <w:t>re</w:t>
      </w:r>
      <w:r w:rsidR="007650B2">
        <w:rPr>
          <w:sz w:val="24"/>
          <w:szCs w:val="24"/>
        </w:rPr>
        <w:t xml:space="preserve"> technique</w:t>
      </w:r>
      <w:r w:rsidR="006E6C43" w:rsidRPr="000E1A1F">
        <w:rPr>
          <w:sz w:val="24"/>
          <w:szCs w:val="24"/>
        </w:rPr>
        <w:t xml:space="preserve"> « Qualité des </w:t>
      </w:r>
      <w:r w:rsidR="00D97C1B">
        <w:rPr>
          <w:sz w:val="24"/>
          <w:szCs w:val="24"/>
        </w:rPr>
        <w:t>prestations</w:t>
      </w:r>
      <w:r w:rsidR="006E6C43" w:rsidRPr="000E1A1F">
        <w:rPr>
          <w:sz w:val="24"/>
          <w:szCs w:val="24"/>
        </w:rPr>
        <w:t xml:space="preserve">» </w:t>
      </w:r>
      <w:r w:rsidR="00B0272A" w:rsidRPr="000E1A1F">
        <w:rPr>
          <w:sz w:val="24"/>
          <w:szCs w:val="24"/>
        </w:rPr>
        <w:t xml:space="preserve">présentée pour </w:t>
      </w:r>
      <w:r w:rsidR="000716A0" w:rsidRPr="000E1A1F">
        <w:rPr>
          <w:sz w:val="24"/>
          <w:szCs w:val="24"/>
        </w:rPr>
        <w:t>juger de l’organisation globale du candidat par un « engagement qualité tout au long du contrat »</w:t>
      </w:r>
      <w:r w:rsidR="00BB38E5">
        <w:rPr>
          <w:sz w:val="24"/>
          <w:szCs w:val="24"/>
        </w:rPr>
        <w:t>. Le document peut être agrandi autant que nécessaire.</w:t>
      </w:r>
    </w:p>
    <w:p w14:paraId="5C442DEF" w14:textId="0E0658C4" w:rsidR="0044318D" w:rsidRPr="000E1A1F" w:rsidRDefault="004E0654" w:rsidP="00F90B0C">
      <w:pPr>
        <w:spacing w:line="240" w:lineRule="exact"/>
        <w:jc w:val="both"/>
        <w:rPr>
          <w:b/>
          <w:sz w:val="24"/>
          <w:szCs w:val="24"/>
        </w:rPr>
      </w:pPr>
      <w:r w:rsidRPr="000E1A1F">
        <w:rPr>
          <w:sz w:val="24"/>
          <w:szCs w:val="24"/>
        </w:rPr>
        <w:t>L’étude du</w:t>
      </w:r>
      <w:r w:rsidR="002A0956" w:rsidRPr="000E1A1F">
        <w:rPr>
          <w:sz w:val="24"/>
          <w:szCs w:val="24"/>
        </w:rPr>
        <w:t xml:space="preserve"> critère </w:t>
      </w:r>
      <w:r w:rsidR="007650B2">
        <w:rPr>
          <w:sz w:val="24"/>
          <w:szCs w:val="24"/>
        </w:rPr>
        <w:t xml:space="preserve">technique </w:t>
      </w:r>
      <w:r w:rsidR="003C6BB0" w:rsidRPr="00DA737C">
        <w:rPr>
          <w:sz w:val="24"/>
          <w:szCs w:val="24"/>
        </w:rPr>
        <w:t xml:space="preserve">détaillé à </w:t>
      </w:r>
      <w:r w:rsidR="0027059E" w:rsidRPr="00DA737C">
        <w:rPr>
          <w:sz w:val="24"/>
          <w:szCs w:val="24"/>
        </w:rPr>
        <w:t>l</w:t>
      </w:r>
      <w:r w:rsidR="000716A0" w:rsidRPr="00DA737C">
        <w:rPr>
          <w:sz w:val="24"/>
          <w:szCs w:val="24"/>
        </w:rPr>
        <w:t>’article</w:t>
      </w:r>
      <w:r w:rsidR="000F67A7" w:rsidRPr="00DA737C">
        <w:rPr>
          <w:sz w:val="24"/>
          <w:szCs w:val="24"/>
        </w:rPr>
        <w:t xml:space="preserve"> 4</w:t>
      </w:r>
      <w:r w:rsidR="0016348E" w:rsidRPr="00DA737C">
        <w:rPr>
          <w:sz w:val="24"/>
          <w:szCs w:val="24"/>
        </w:rPr>
        <w:t>.1</w:t>
      </w:r>
      <w:r w:rsidR="0044318D" w:rsidRPr="00DA737C">
        <w:rPr>
          <w:sz w:val="24"/>
          <w:szCs w:val="24"/>
        </w:rPr>
        <w:t xml:space="preserve"> du règlement</w:t>
      </w:r>
      <w:r w:rsidR="0044318D" w:rsidRPr="00E01FEF">
        <w:rPr>
          <w:sz w:val="24"/>
          <w:szCs w:val="24"/>
        </w:rPr>
        <w:t xml:space="preserve"> de consultation</w:t>
      </w:r>
      <w:r w:rsidR="0044318D" w:rsidRPr="000E1A1F">
        <w:rPr>
          <w:sz w:val="24"/>
          <w:szCs w:val="24"/>
        </w:rPr>
        <w:t>, est effectuée</w:t>
      </w:r>
      <w:r w:rsidR="0044318D" w:rsidRPr="000E1A1F">
        <w:rPr>
          <w:b/>
          <w:sz w:val="24"/>
          <w:szCs w:val="24"/>
          <w:u w:val="single"/>
        </w:rPr>
        <w:t xml:space="preserve"> sur la base des éléments indiqués </w:t>
      </w:r>
      <w:r w:rsidR="006E6C43" w:rsidRPr="000E1A1F">
        <w:rPr>
          <w:b/>
          <w:sz w:val="24"/>
          <w:szCs w:val="24"/>
          <w:u w:val="single"/>
        </w:rPr>
        <w:t>ci-après</w:t>
      </w:r>
      <w:r w:rsidR="0044318D" w:rsidRPr="000E1A1F">
        <w:rPr>
          <w:b/>
          <w:sz w:val="24"/>
          <w:szCs w:val="24"/>
        </w:rPr>
        <w:t>.</w:t>
      </w:r>
    </w:p>
    <w:p w14:paraId="3EA3028A" w14:textId="77777777" w:rsidR="0044318D" w:rsidRPr="000E1A1F" w:rsidRDefault="0044318D" w:rsidP="008F0BD6">
      <w:pPr>
        <w:spacing w:line="240" w:lineRule="exact"/>
        <w:jc w:val="both"/>
        <w:rPr>
          <w:bCs/>
          <w:sz w:val="24"/>
          <w:szCs w:val="24"/>
        </w:rPr>
      </w:pPr>
    </w:p>
    <w:p w14:paraId="0EA5445F" w14:textId="77777777" w:rsidR="0044318D" w:rsidRPr="00801A66" w:rsidRDefault="0044318D" w:rsidP="00347940">
      <w:pPr>
        <w:spacing w:line="240" w:lineRule="exact"/>
        <w:jc w:val="both"/>
        <w:rPr>
          <w:b/>
          <w:sz w:val="24"/>
          <w:szCs w:val="24"/>
          <w:u w:val="single"/>
        </w:rPr>
      </w:pPr>
      <w:r w:rsidRPr="00801A66">
        <w:rPr>
          <w:b/>
          <w:sz w:val="24"/>
          <w:szCs w:val="24"/>
          <w:u w:val="single"/>
        </w:rPr>
        <w:t xml:space="preserve">Ne doivent pas être intégrés dans ce </w:t>
      </w:r>
      <w:proofErr w:type="spellStart"/>
      <w:r w:rsidRPr="00801A66">
        <w:rPr>
          <w:b/>
          <w:sz w:val="24"/>
          <w:szCs w:val="24"/>
          <w:u w:val="single"/>
        </w:rPr>
        <w:t>cadre</w:t>
      </w:r>
      <w:r w:rsidR="00347940" w:rsidRPr="00801A66">
        <w:rPr>
          <w:b/>
          <w:sz w:val="24"/>
          <w:szCs w:val="24"/>
          <w:u w:val="single"/>
        </w:rPr>
        <w:t>-r</w:t>
      </w:r>
      <w:r w:rsidRPr="00801A66">
        <w:rPr>
          <w:b/>
          <w:sz w:val="24"/>
          <w:szCs w:val="24"/>
          <w:u w:val="single"/>
        </w:rPr>
        <w:t>éponse</w:t>
      </w:r>
      <w:proofErr w:type="spellEnd"/>
      <w:r w:rsidRPr="00801A66">
        <w:rPr>
          <w:b/>
          <w:sz w:val="24"/>
          <w:szCs w:val="24"/>
        </w:rPr>
        <w:t> :</w:t>
      </w:r>
    </w:p>
    <w:p w14:paraId="753CBAFD" w14:textId="77777777" w:rsidR="0075727B" w:rsidRPr="00801A66" w:rsidRDefault="0075727B" w:rsidP="00565376">
      <w:pPr>
        <w:numPr>
          <w:ilvl w:val="0"/>
          <w:numId w:val="1"/>
        </w:numPr>
        <w:spacing w:before="120" w:line="240" w:lineRule="exact"/>
        <w:ind w:left="714" w:hanging="357"/>
        <w:jc w:val="both"/>
        <w:rPr>
          <w:bCs/>
          <w:sz w:val="24"/>
          <w:szCs w:val="24"/>
        </w:rPr>
      </w:pPr>
      <w:r w:rsidRPr="00801A66">
        <w:rPr>
          <w:bCs/>
          <w:sz w:val="24"/>
          <w:szCs w:val="24"/>
        </w:rPr>
        <w:t>le mémoire technique (le mémoire technique joint à l’offre ne doit pas remplacer ce cadre de réponse spécifique)</w:t>
      </w:r>
    </w:p>
    <w:p w14:paraId="35DE6AE1" w14:textId="77777777" w:rsidR="0044318D" w:rsidRPr="00801A66" w:rsidRDefault="0044318D" w:rsidP="00565376">
      <w:pPr>
        <w:numPr>
          <w:ilvl w:val="0"/>
          <w:numId w:val="1"/>
        </w:numPr>
        <w:spacing w:line="240" w:lineRule="exact"/>
        <w:jc w:val="both"/>
        <w:rPr>
          <w:bCs/>
          <w:sz w:val="24"/>
          <w:szCs w:val="24"/>
        </w:rPr>
      </w:pPr>
      <w:r w:rsidRPr="00801A66">
        <w:rPr>
          <w:bCs/>
          <w:sz w:val="24"/>
          <w:szCs w:val="24"/>
        </w:rPr>
        <w:t>tout document d’ordre général ;</w:t>
      </w:r>
    </w:p>
    <w:p w14:paraId="30B71407" w14:textId="77777777" w:rsidR="0044318D" w:rsidRPr="00801A66" w:rsidRDefault="0044318D" w:rsidP="00565376">
      <w:pPr>
        <w:numPr>
          <w:ilvl w:val="0"/>
          <w:numId w:val="1"/>
        </w:numPr>
        <w:spacing w:line="240" w:lineRule="exact"/>
        <w:jc w:val="both"/>
        <w:rPr>
          <w:bCs/>
          <w:sz w:val="24"/>
          <w:szCs w:val="24"/>
        </w:rPr>
      </w:pPr>
      <w:r w:rsidRPr="00801A66">
        <w:rPr>
          <w:bCs/>
          <w:sz w:val="24"/>
          <w:szCs w:val="24"/>
        </w:rPr>
        <w:t>tout document non spécifique ou extrait de document non spécifique aux éléments à fourn</w:t>
      </w:r>
      <w:r w:rsidR="00C51F4A" w:rsidRPr="00801A66">
        <w:rPr>
          <w:bCs/>
          <w:sz w:val="24"/>
          <w:szCs w:val="24"/>
        </w:rPr>
        <w:t>ir dans le cadre des chapitres</w:t>
      </w:r>
      <w:r w:rsidRPr="00801A66">
        <w:rPr>
          <w:bCs/>
          <w:sz w:val="24"/>
          <w:szCs w:val="24"/>
        </w:rPr>
        <w:t xml:space="preserve"> ci-après.</w:t>
      </w:r>
    </w:p>
    <w:p w14:paraId="7A8825A9" w14:textId="77777777" w:rsidR="0044318D" w:rsidRPr="00801A66" w:rsidRDefault="0044318D" w:rsidP="008F0BD6">
      <w:pPr>
        <w:spacing w:line="240" w:lineRule="exact"/>
        <w:jc w:val="both"/>
        <w:rPr>
          <w:bCs/>
          <w:sz w:val="24"/>
          <w:szCs w:val="24"/>
        </w:rPr>
      </w:pPr>
    </w:p>
    <w:p w14:paraId="5419AB6C" w14:textId="77777777" w:rsidR="0039631F" w:rsidRPr="00801A66" w:rsidRDefault="0039631F" w:rsidP="0039631F">
      <w:pPr>
        <w:spacing w:line="240" w:lineRule="exact"/>
        <w:jc w:val="both"/>
        <w:rPr>
          <w:bCs/>
          <w:sz w:val="24"/>
          <w:szCs w:val="24"/>
          <w:u w:val="single"/>
        </w:rPr>
      </w:pPr>
      <w:r w:rsidRPr="00801A66">
        <w:rPr>
          <w:bCs/>
          <w:sz w:val="24"/>
          <w:szCs w:val="24"/>
        </w:rPr>
        <w:t xml:space="preserve">Tout document spécifique ou extrait spécifique de document mis en référence dans la rubrique concernée des chapitres suivants doit être joint directement à la suite du présent </w:t>
      </w:r>
      <w:r w:rsidR="00444573" w:rsidRPr="00801A66">
        <w:rPr>
          <w:bCs/>
          <w:sz w:val="24"/>
          <w:szCs w:val="24"/>
        </w:rPr>
        <w:t>cadre réponse</w:t>
      </w:r>
      <w:r w:rsidRPr="00801A66">
        <w:rPr>
          <w:bCs/>
          <w:sz w:val="24"/>
          <w:szCs w:val="24"/>
        </w:rPr>
        <w:t xml:space="preserve"> ou identifié par son numéro de page dans le mémoire technique. Pour les documents contenant des éléments autres que ceux demandés dans le cadre de chaque chapitre, </w:t>
      </w:r>
      <w:r w:rsidRPr="00801A66">
        <w:rPr>
          <w:bCs/>
          <w:sz w:val="24"/>
          <w:szCs w:val="24"/>
          <w:u w:val="single"/>
        </w:rPr>
        <w:t>ne joindre que l’extrait concernant directement la réponse.</w:t>
      </w:r>
    </w:p>
    <w:p w14:paraId="77D21EC7" w14:textId="77777777" w:rsidR="00E4625C" w:rsidRPr="000E1A1F" w:rsidRDefault="00E4625C" w:rsidP="008F0BD6">
      <w:pPr>
        <w:spacing w:line="240" w:lineRule="exact"/>
        <w:jc w:val="both"/>
        <w:rPr>
          <w:sz w:val="24"/>
          <w:szCs w:val="24"/>
        </w:rPr>
      </w:pPr>
    </w:p>
    <w:p w14:paraId="52F3C29C" w14:textId="77777777" w:rsidR="003625D5" w:rsidRPr="000E1A1F" w:rsidRDefault="003625D5" w:rsidP="008F0BD6">
      <w:pPr>
        <w:spacing w:line="240" w:lineRule="exact"/>
        <w:jc w:val="both"/>
        <w:rPr>
          <w:b/>
          <w:sz w:val="24"/>
          <w:szCs w:val="24"/>
        </w:rPr>
      </w:pPr>
    </w:p>
    <w:p w14:paraId="3D1BD1AD" w14:textId="0A730F8E" w:rsidR="00F13876" w:rsidRPr="00565376" w:rsidRDefault="00713ADA" w:rsidP="00565376">
      <w:pPr>
        <w:pStyle w:val="Paragraphedeliste"/>
        <w:numPr>
          <w:ilvl w:val="0"/>
          <w:numId w:val="3"/>
        </w:numPr>
        <w:rPr>
          <w:b/>
          <w:sz w:val="24"/>
          <w:szCs w:val="24"/>
          <w:u w:val="single"/>
        </w:rPr>
      </w:pPr>
      <w:r>
        <w:rPr>
          <w:b/>
          <w:sz w:val="24"/>
          <w:szCs w:val="24"/>
          <w:u w:val="single"/>
        </w:rPr>
        <w:t xml:space="preserve">VT 1 : </w:t>
      </w:r>
      <w:r w:rsidR="00565376" w:rsidRPr="00565376">
        <w:rPr>
          <w:b/>
          <w:sz w:val="24"/>
          <w:szCs w:val="24"/>
          <w:u w:val="single"/>
        </w:rPr>
        <w:t>Proposition de solutions innovantes pour mise en œuvre d'une maintenance prédictive.</w:t>
      </w:r>
      <w:r w:rsidR="00565376">
        <w:rPr>
          <w:b/>
          <w:sz w:val="24"/>
          <w:szCs w:val="24"/>
          <w:u w:val="single"/>
        </w:rPr>
        <w:t xml:space="preserve"> </w:t>
      </w:r>
      <w:r w:rsidR="00565376" w:rsidRPr="00565376">
        <w:rPr>
          <w:b/>
          <w:sz w:val="24"/>
          <w:szCs w:val="24"/>
          <w:u w:val="single"/>
        </w:rPr>
        <w:t xml:space="preserve">Il est attendu un argumentaire technique détaillé illustrant les solutions proposées par le candidat </w:t>
      </w:r>
      <w:r w:rsidR="00F46423" w:rsidRPr="00565376">
        <w:rPr>
          <w:b/>
          <w:sz w:val="24"/>
          <w:szCs w:val="24"/>
          <w:u w:val="single"/>
        </w:rPr>
        <w:t xml:space="preserve">- sur </w:t>
      </w:r>
      <w:r w:rsidR="00565376">
        <w:rPr>
          <w:b/>
          <w:sz w:val="24"/>
          <w:szCs w:val="24"/>
          <w:u w:val="single"/>
        </w:rPr>
        <w:t>5</w:t>
      </w:r>
      <w:r w:rsidR="008B54ED" w:rsidRPr="00565376">
        <w:rPr>
          <w:b/>
          <w:sz w:val="24"/>
          <w:szCs w:val="24"/>
          <w:u w:val="single"/>
        </w:rPr>
        <w:t xml:space="preserve"> points</w:t>
      </w:r>
    </w:p>
    <w:p w14:paraId="6F47B8A1"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2D82F013"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1340DED9"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3AB1EB6C"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56A157BD"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06AFCEC5" w14:textId="77777777" w:rsidR="00F13876" w:rsidRPr="000E1A1F" w:rsidRDefault="00F13876" w:rsidP="00F13876">
      <w:pPr>
        <w:tabs>
          <w:tab w:val="left" w:leader="dot" w:pos="15026"/>
        </w:tabs>
        <w:spacing w:line="400" w:lineRule="exact"/>
        <w:jc w:val="both"/>
        <w:rPr>
          <w:sz w:val="24"/>
          <w:szCs w:val="24"/>
          <w:u w:val="single"/>
        </w:rPr>
      </w:pPr>
      <w:r w:rsidRPr="000E1A1F">
        <w:rPr>
          <w:sz w:val="24"/>
          <w:szCs w:val="24"/>
        </w:rPr>
        <w:tab/>
      </w:r>
    </w:p>
    <w:p w14:paraId="219C1EA1" w14:textId="1645054D" w:rsidR="00F13876" w:rsidRPr="000E1A1F" w:rsidRDefault="00F13876" w:rsidP="00116F46">
      <w:pPr>
        <w:tabs>
          <w:tab w:val="left" w:leader="dot" w:pos="15026"/>
        </w:tabs>
        <w:spacing w:line="400" w:lineRule="exact"/>
        <w:rPr>
          <w:sz w:val="24"/>
          <w:szCs w:val="24"/>
        </w:rPr>
      </w:pPr>
      <w:r w:rsidRPr="000E1A1F">
        <w:rPr>
          <w:sz w:val="24"/>
          <w:szCs w:val="24"/>
          <w:u w:val="single"/>
        </w:rPr>
        <w:t>Document</w:t>
      </w:r>
      <w:r w:rsidR="00116F46">
        <w:rPr>
          <w:sz w:val="24"/>
          <w:szCs w:val="24"/>
          <w:u w:val="single"/>
        </w:rPr>
        <w:t xml:space="preserve"> </w:t>
      </w:r>
      <w:r w:rsidRPr="000E1A1F">
        <w:rPr>
          <w:sz w:val="24"/>
          <w:szCs w:val="24"/>
          <w:u w:val="single"/>
        </w:rPr>
        <w:t xml:space="preserve">spécifique </w:t>
      </w:r>
      <w:r w:rsidR="00116F46">
        <w:rPr>
          <w:sz w:val="24"/>
          <w:szCs w:val="24"/>
          <w:u w:val="single"/>
        </w:rPr>
        <w:t>joint : ………………………………………………………………………………………………………………………………………</w:t>
      </w:r>
    </w:p>
    <w:p w14:paraId="255B7669" w14:textId="77777777" w:rsidR="00804F42" w:rsidRPr="00804F42" w:rsidRDefault="00804F42" w:rsidP="00804F42">
      <w:pPr>
        <w:pStyle w:val="Paragraphedeliste"/>
        <w:rPr>
          <w:b/>
          <w:sz w:val="24"/>
          <w:szCs w:val="24"/>
        </w:rPr>
      </w:pPr>
    </w:p>
    <w:p w14:paraId="69B662D3" w14:textId="77777777" w:rsidR="00804F42" w:rsidRPr="00804F42" w:rsidRDefault="00804F42" w:rsidP="00804F42">
      <w:pPr>
        <w:pStyle w:val="Paragraphedeliste"/>
        <w:rPr>
          <w:b/>
          <w:sz w:val="24"/>
          <w:szCs w:val="24"/>
        </w:rPr>
      </w:pPr>
    </w:p>
    <w:p w14:paraId="679147AB" w14:textId="71A016B4" w:rsidR="00DD6297" w:rsidRPr="00565376" w:rsidRDefault="00713ADA" w:rsidP="00565376">
      <w:pPr>
        <w:pStyle w:val="Paragraphedeliste"/>
        <w:numPr>
          <w:ilvl w:val="0"/>
          <w:numId w:val="3"/>
        </w:numPr>
        <w:rPr>
          <w:b/>
          <w:sz w:val="24"/>
          <w:szCs w:val="24"/>
          <w:u w:val="single"/>
        </w:rPr>
      </w:pPr>
      <w:r>
        <w:rPr>
          <w:b/>
          <w:sz w:val="24"/>
          <w:szCs w:val="24"/>
          <w:u w:val="single"/>
        </w:rPr>
        <w:t xml:space="preserve">VT 2 : </w:t>
      </w:r>
      <w:r w:rsidR="00565376" w:rsidRPr="00565376">
        <w:rPr>
          <w:b/>
          <w:sz w:val="24"/>
          <w:szCs w:val="24"/>
          <w:u w:val="single"/>
        </w:rPr>
        <w:t xml:space="preserve">Proposition de solutions innovantes pour mise en œuvre d'une maintenance curative dans la cas d'une panne répétitive. Il est attendu un argumentaire technique détaillé illustrant les solutions proposées par le candidat </w:t>
      </w:r>
      <w:r w:rsidR="00F46423" w:rsidRPr="00565376">
        <w:rPr>
          <w:b/>
          <w:sz w:val="24"/>
          <w:szCs w:val="24"/>
          <w:u w:val="single"/>
        </w:rPr>
        <w:t xml:space="preserve">– sur </w:t>
      </w:r>
      <w:r w:rsidR="00565376">
        <w:rPr>
          <w:b/>
          <w:sz w:val="24"/>
          <w:szCs w:val="24"/>
          <w:u w:val="single"/>
        </w:rPr>
        <w:t>5</w:t>
      </w:r>
      <w:r w:rsidR="008B54ED" w:rsidRPr="00565376">
        <w:rPr>
          <w:b/>
          <w:sz w:val="24"/>
          <w:szCs w:val="24"/>
          <w:u w:val="single"/>
        </w:rPr>
        <w:t xml:space="preserve"> points</w:t>
      </w:r>
    </w:p>
    <w:p w14:paraId="2C5BE060"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5BBB9C7D"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476F618B"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26A74F00"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7B8E893D"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2633EBFD"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30F10215"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28E9A9CF" w14:textId="77777777"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27243D4C" w14:textId="74BDCEF2" w:rsidR="00F13876" w:rsidRPr="000E1A1F" w:rsidRDefault="00F13876" w:rsidP="00F13876">
      <w:pPr>
        <w:tabs>
          <w:tab w:val="left" w:leader="dot" w:pos="15026"/>
        </w:tabs>
        <w:spacing w:line="400" w:lineRule="exact"/>
        <w:jc w:val="both"/>
        <w:rPr>
          <w:sz w:val="24"/>
          <w:szCs w:val="24"/>
        </w:rPr>
      </w:pPr>
      <w:r w:rsidRPr="000E1A1F">
        <w:rPr>
          <w:sz w:val="24"/>
          <w:szCs w:val="24"/>
        </w:rPr>
        <w:tab/>
      </w:r>
    </w:p>
    <w:p w14:paraId="27CAACEF" w14:textId="77777777" w:rsidR="00116F46" w:rsidRPr="000E1A1F" w:rsidRDefault="00116F46" w:rsidP="00116F46">
      <w:pPr>
        <w:tabs>
          <w:tab w:val="left" w:leader="dot" w:pos="15026"/>
        </w:tabs>
        <w:spacing w:line="400" w:lineRule="exact"/>
        <w:rPr>
          <w:sz w:val="24"/>
          <w:szCs w:val="24"/>
        </w:rPr>
      </w:pPr>
      <w:r w:rsidRPr="000E1A1F">
        <w:rPr>
          <w:sz w:val="24"/>
          <w:szCs w:val="24"/>
          <w:u w:val="single"/>
        </w:rPr>
        <w:t>Document</w:t>
      </w:r>
      <w:r>
        <w:rPr>
          <w:sz w:val="24"/>
          <w:szCs w:val="24"/>
          <w:u w:val="single"/>
        </w:rPr>
        <w:t xml:space="preserve"> </w:t>
      </w:r>
      <w:r w:rsidRPr="000E1A1F">
        <w:rPr>
          <w:sz w:val="24"/>
          <w:szCs w:val="24"/>
          <w:u w:val="single"/>
        </w:rPr>
        <w:t xml:space="preserve">spécifique </w:t>
      </w:r>
      <w:r>
        <w:rPr>
          <w:sz w:val="24"/>
          <w:szCs w:val="24"/>
          <w:u w:val="single"/>
        </w:rPr>
        <w:t>joint : ………………………………………………………………………………………………………………………………………</w:t>
      </w:r>
    </w:p>
    <w:p w14:paraId="6FE56C29" w14:textId="6F91CF48" w:rsidR="009205EB" w:rsidRPr="008B54ED" w:rsidRDefault="009205EB" w:rsidP="008B54ED">
      <w:pPr>
        <w:rPr>
          <w:b/>
          <w:vanish/>
          <w:sz w:val="24"/>
          <w:szCs w:val="24"/>
          <w:highlight w:val="yellow"/>
        </w:rPr>
      </w:pPr>
    </w:p>
    <w:p w14:paraId="592F3D6B" w14:textId="77777777" w:rsidR="009205EB" w:rsidRPr="000E1A1F" w:rsidRDefault="009205EB" w:rsidP="009205EB">
      <w:pPr>
        <w:tabs>
          <w:tab w:val="left" w:leader="dot" w:pos="15026"/>
        </w:tabs>
        <w:spacing w:line="400" w:lineRule="exact"/>
        <w:jc w:val="both"/>
        <w:rPr>
          <w:sz w:val="24"/>
          <w:szCs w:val="24"/>
        </w:rPr>
      </w:pPr>
      <w:r w:rsidRPr="000E1A1F">
        <w:rPr>
          <w:sz w:val="24"/>
          <w:szCs w:val="24"/>
        </w:rPr>
        <w:tab/>
      </w:r>
    </w:p>
    <w:p w14:paraId="5DFBCF23" w14:textId="77777777" w:rsidR="00565376" w:rsidRDefault="00565376" w:rsidP="00184781">
      <w:pPr>
        <w:tabs>
          <w:tab w:val="left" w:leader="dot" w:pos="15026"/>
        </w:tabs>
        <w:spacing w:line="400" w:lineRule="exact"/>
        <w:jc w:val="both"/>
        <w:rPr>
          <w:sz w:val="24"/>
          <w:szCs w:val="24"/>
        </w:rPr>
      </w:pPr>
    </w:p>
    <w:p w14:paraId="2F4D7161" w14:textId="3F258D18" w:rsidR="00565376" w:rsidRPr="00565376" w:rsidRDefault="00713ADA" w:rsidP="00565376">
      <w:pPr>
        <w:pStyle w:val="Paragraphedeliste"/>
        <w:numPr>
          <w:ilvl w:val="0"/>
          <w:numId w:val="3"/>
        </w:numPr>
        <w:rPr>
          <w:b/>
          <w:sz w:val="24"/>
          <w:szCs w:val="24"/>
          <w:u w:val="single"/>
        </w:rPr>
      </w:pPr>
      <w:r>
        <w:rPr>
          <w:b/>
          <w:sz w:val="24"/>
          <w:szCs w:val="24"/>
          <w:u w:val="single"/>
        </w:rPr>
        <w:t xml:space="preserve">VT 3 : </w:t>
      </w:r>
      <w:r w:rsidR="00565376" w:rsidRPr="00565376">
        <w:rPr>
          <w:b/>
          <w:sz w:val="24"/>
          <w:szCs w:val="24"/>
          <w:u w:val="single"/>
        </w:rPr>
        <w:t xml:space="preserve">Capacité d'intervention et réactivité </w:t>
      </w:r>
      <w:r w:rsidR="00565376">
        <w:rPr>
          <w:b/>
          <w:sz w:val="24"/>
          <w:szCs w:val="24"/>
          <w:u w:val="single"/>
        </w:rPr>
        <w:t xml:space="preserve">par la constitution d’un stock stratégique </w:t>
      </w:r>
      <w:r w:rsidR="00565376" w:rsidRPr="00565376">
        <w:rPr>
          <w:b/>
          <w:sz w:val="24"/>
          <w:szCs w:val="24"/>
          <w:u w:val="single"/>
        </w:rPr>
        <w:t xml:space="preserve">– sur </w:t>
      </w:r>
      <w:r w:rsidR="00565376">
        <w:rPr>
          <w:b/>
          <w:sz w:val="24"/>
          <w:szCs w:val="24"/>
          <w:u w:val="single"/>
        </w:rPr>
        <w:t>5</w:t>
      </w:r>
      <w:r w:rsidR="00565376" w:rsidRPr="00565376">
        <w:rPr>
          <w:b/>
          <w:sz w:val="24"/>
          <w:szCs w:val="24"/>
          <w:u w:val="single"/>
        </w:rPr>
        <w:t xml:space="preserve"> points</w:t>
      </w:r>
    </w:p>
    <w:p w14:paraId="49037552"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24B8B7E3"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5D7344EC"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2A27FA30"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5AB5BEDB"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0967B2FA"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6A49C502"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2B17D3AA"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4C1FF6DA"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014DD7B9" w14:textId="77777777" w:rsidR="00565376" w:rsidRPr="000E1A1F" w:rsidRDefault="00565376" w:rsidP="00565376">
      <w:pPr>
        <w:tabs>
          <w:tab w:val="left" w:leader="dot" w:pos="15026"/>
        </w:tabs>
        <w:spacing w:line="400" w:lineRule="exact"/>
        <w:rPr>
          <w:sz w:val="24"/>
          <w:szCs w:val="24"/>
        </w:rPr>
      </w:pPr>
      <w:r w:rsidRPr="000E1A1F">
        <w:rPr>
          <w:sz w:val="24"/>
          <w:szCs w:val="24"/>
          <w:u w:val="single"/>
        </w:rPr>
        <w:t>Document</w:t>
      </w:r>
      <w:r>
        <w:rPr>
          <w:sz w:val="24"/>
          <w:szCs w:val="24"/>
          <w:u w:val="single"/>
        </w:rPr>
        <w:t xml:space="preserve"> </w:t>
      </w:r>
      <w:r w:rsidRPr="000E1A1F">
        <w:rPr>
          <w:sz w:val="24"/>
          <w:szCs w:val="24"/>
          <w:u w:val="single"/>
        </w:rPr>
        <w:t xml:space="preserve">spécifique </w:t>
      </w:r>
      <w:r>
        <w:rPr>
          <w:sz w:val="24"/>
          <w:szCs w:val="24"/>
          <w:u w:val="single"/>
        </w:rPr>
        <w:t>joint : ………………………………………………………………………………………………………………………………………</w:t>
      </w:r>
    </w:p>
    <w:p w14:paraId="22599579" w14:textId="77777777" w:rsidR="00565376" w:rsidRPr="008B54ED" w:rsidRDefault="00565376" w:rsidP="00565376">
      <w:pPr>
        <w:rPr>
          <w:b/>
          <w:vanish/>
          <w:sz w:val="24"/>
          <w:szCs w:val="24"/>
          <w:highlight w:val="yellow"/>
        </w:rPr>
      </w:pPr>
    </w:p>
    <w:p w14:paraId="61C7FE73"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1B6E6F3D" w14:textId="275F1386" w:rsidR="002B00BE" w:rsidRPr="00383227" w:rsidRDefault="00713ADA" w:rsidP="00565376">
      <w:pPr>
        <w:pStyle w:val="Paragraphedeliste"/>
        <w:numPr>
          <w:ilvl w:val="0"/>
          <w:numId w:val="3"/>
        </w:numPr>
        <w:rPr>
          <w:b/>
          <w:sz w:val="24"/>
          <w:szCs w:val="24"/>
        </w:rPr>
      </w:pPr>
      <w:r>
        <w:rPr>
          <w:b/>
          <w:sz w:val="24"/>
          <w:szCs w:val="24"/>
          <w:u w:val="single"/>
        </w:rPr>
        <w:t xml:space="preserve">VT 4 : </w:t>
      </w:r>
      <w:r w:rsidR="00565376" w:rsidRPr="00565376">
        <w:rPr>
          <w:b/>
          <w:sz w:val="24"/>
          <w:szCs w:val="24"/>
          <w:u w:val="single"/>
        </w:rPr>
        <w:t>Compétences techniques et expérience des intervenants internes affectés à l'offre (hors sous-traitance) dans les domaines suivants</w:t>
      </w:r>
      <w:r w:rsidR="002B00BE">
        <w:rPr>
          <w:b/>
          <w:sz w:val="24"/>
          <w:szCs w:val="24"/>
          <w:u w:val="single"/>
        </w:rPr>
        <w:t xml:space="preserve"> sur 35 points </w:t>
      </w:r>
      <w:r w:rsidR="00565376" w:rsidRPr="00565376">
        <w:rPr>
          <w:b/>
          <w:sz w:val="24"/>
          <w:szCs w:val="24"/>
          <w:u w:val="single"/>
        </w:rPr>
        <w:t xml:space="preserve">: </w:t>
      </w:r>
      <w:r w:rsidR="002B00BE" w:rsidRPr="002B00BE">
        <w:rPr>
          <w:b/>
          <w:sz w:val="24"/>
          <w:szCs w:val="24"/>
        </w:rPr>
        <w:t>Il est attendu comme justificatifs, des éléments du type diplômes, habilitations et/ou formations (avec attestations de forma</w:t>
      </w:r>
      <w:r w:rsidR="00383227">
        <w:rPr>
          <w:b/>
          <w:sz w:val="24"/>
          <w:szCs w:val="24"/>
        </w:rPr>
        <w:t xml:space="preserve">tion nominatives) ainsi que le nombres </w:t>
      </w:r>
      <w:bookmarkStart w:id="0" w:name="_GoBack"/>
      <w:bookmarkEnd w:id="0"/>
      <w:r w:rsidR="00383227" w:rsidRPr="00383227">
        <w:rPr>
          <w:b/>
          <w:sz w:val="24"/>
          <w:szCs w:val="24"/>
        </w:rPr>
        <w:t>d’années d’expérience dans les domaines</w:t>
      </w:r>
      <w:r w:rsidR="002B00BE">
        <w:rPr>
          <w:b/>
          <w:sz w:val="24"/>
          <w:szCs w:val="24"/>
        </w:rPr>
        <w:t>.</w:t>
      </w:r>
    </w:p>
    <w:p w14:paraId="2F402A3F" w14:textId="58548164" w:rsidR="002B00BE" w:rsidRDefault="002B00BE" w:rsidP="002B00BE">
      <w:pPr>
        <w:pStyle w:val="Paragraphedeliste"/>
        <w:numPr>
          <w:ilvl w:val="0"/>
          <w:numId w:val="1"/>
        </w:numPr>
        <w:rPr>
          <w:b/>
          <w:sz w:val="24"/>
          <w:szCs w:val="24"/>
        </w:rPr>
      </w:pPr>
      <w:r>
        <w:rPr>
          <w:b/>
          <w:sz w:val="24"/>
          <w:szCs w:val="24"/>
        </w:rPr>
        <w:t xml:space="preserve">Le domaine </w:t>
      </w:r>
      <w:r w:rsidRPr="002B00BE">
        <w:rPr>
          <w:b/>
          <w:sz w:val="24"/>
          <w:szCs w:val="24"/>
        </w:rPr>
        <w:t>hydrau</w:t>
      </w:r>
      <w:r>
        <w:rPr>
          <w:b/>
          <w:sz w:val="24"/>
          <w:szCs w:val="24"/>
        </w:rPr>
        <w:t>lique, pneumatique et mécanique</w:t>
      </w:r>
    </w:p>
    <w:p w14:paraId="3A2733E8" w14:textId="06B13739" w:rsidR="002B00BE" w:rsidRDefault="002B00BE" w:rsidP="002B00BE">
      <w:pPr>
        <w:pStyle w:val="Paragraphedeliste"/>
        <w:numPr>
          <w:ilvl w:val="0"/>
          <w:numId w:val="1"/>
        </w:numPr>
        <w:rPr>
          <w:b/>
          <w:sz w:val="24"/>
          <w:szCs w:val="24"/>
        </w:rPr>
      </w:pPr>
      <w:r w:rsidRPr="002B00BE">
        <w:rPr>
          <w:b/>
          <w:sz w:val="24"/>
          <w:szCs w:val="24"/>
        </w:rPr>
        <w:t>Le domaine électrique</w:t>
      </w:r>
    </w:p>
    <w:p w14:paraId="57A02E3E" w14:textId="6FFEBA13" w:rsidR="002B00BE" w:rsidRDefault="002B00BE" w:rsidP="002B00BE">
      <w:pPr>
        <w:pStyle w:val="Paragraphedeliste"/>
        <w:numPr>
          <w:ilvl w:val="0"/>
          <w:numId w:val="1"/>
        </w:numPr>
        <w:rPr>
          <w:b/>
          <w:sz w:val="24"/>
          <w:szCs w:val="24"/>
        </w:rPr>
      </w:pPr>
      <w:r>
        <w:rPr>
          <w:b/>
          <w:sz w:val="24"/>
          <w:szCs w:val="24"/>
        </w:rPr>
        <w:t>L</w:t>
      </w:r>
      <w:r w:rsidRPr="002B00BE">
        <w:rPr>
          <w:b/>
          <w:sz w:val="24"/>
          <w:szCs w:val="24"/>
        </w:rPr>
        <w:t>e domaine électronique</w:t>
      </w:r>
    </w:p>
    <w:p w14:paraId="3ADD1918" w14:textId="0E74924F" w:rsidR="002B00BE" w:rsidRDefault="002B00BE" w:rsidP="002B00BE">
      <w:pPr>
        <w:pStyle w:val="Paragraphedeliste"/>
        <w:numPr>
          <w:ilvl w:val="0"/>
          <w:numId w:val="1"/>
        </w:numPr>
        <w:rPr>
          <w:b/>
          <w:sz w:val="24"/>
          <w:szCs w:val="24"/>
        </w:rPr>
      </w:pPr>
      <w:r>
        <w:rPr>
          <w:b/>
          <w:sz w:val="24"/>
          <w:szCs w:val="24"/>
        </w:rPr>
        <w:t>L</w:t>
      </w:r>
      <w:r w:rsidRPr="002B00BE">
        <w:rPr>
          <w:b/>
          <w:sz w:val="24"/>
          <w:szCs w:val="24"/>
        </w:rPr>
        <w:t>e domaine des technologies IR.</w:t>
      </w:r>
    </w:p>
    <w:p w14:paraId="41E6E739" w14:textId="624C2678" w:rsidR="002B00BE" w:rsidRPr="002B00BE" w:rsidRDefault="002B00BE" w:rsidP="002B00BE">
      <w:pPr>
        <w:pStyle w:val="Paragraphedeliste"/>
        <w:numPr>
          <w:ilvl w:val="0"/>
          <w:numId w:val="1"/>
        </w:numPr>
        <w:rPr>
          <w:b/>
          <w:sz w:val="24"/>
          <w:szCs w:val="24"/>
        </w:rPr>
      </w:pPr>
      <w:r>
        <w:rPr>
          <w:b/>
          <w:sz w:val="24"/>
          <w:szCs w:val="24"/>
        </w:rPr>
        <w:t>L</w:t>
      </w:r>
      <w:r w:rsidRPr="002B00BE">
        <w:rPr>
          <w:b/>
          <w:sz w:val="24"/>
          <w:szCs w:val="24"/>
        </w:rPr>
        <w:t>e domaine de l'automatisme</w:t>
      </w:r>
    </w:p>
    <w:p w14:paraId="169067E6"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3CEEAB9C"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2B3A5D55"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791B61AA"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2A7EA428"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576C4D80"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70E5FF77"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42865B83"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37717DFE" w14:textId="77777777" w:rsidR="00565376" w:rsidRPr="000E1A1F" w:rsidRDefault="00565376" w:rsidP="00565376">
      <w:pPr>
        <w:tabs>
          <w:tab w:val="left" w:leader="dot" w:pos="15026"/>
        </w:tabs>
        <w:spacing w:line="400" w:lineRule="exact"/>
        <w:jc w:val="both"/>
        <w:rPr>
          <w:sz w:val="24"/>
          <w:szCs w:val="24"/>
        </w:rPr>
      </w:pPr>
      <w:r w:rsidRPr="000E1A1F">
        <w:rPr>
          <w:sz w:val="24"/>
          <w:szCs w:val="24"/>
        </w:rPr>
        <w:tab/>
      </w:r>
    </w:p>
    <w:p w14:paraId="17FB451B" w14:textId="77777777" w:rsidR="00565376" w:rsidRPr="000E1A1F" w:rsidRDefault="00565376" w:rsidP="00565376">
      <w:pPr>
        <w:tabs>
          <w:tab w:val="left" w:leader="dot" w:pos="15026"/>
        </w:tabs>
        <w:spacing w:line="400" w:lineRule="exact"/>
        <w:rPr>
          <w:sz w:val="24"/>
          <w:szCs w:val="24"/>
        </w:rPr>
      </w:pPr>
      <w:r w:rsidRPr="000E1A1F">
        <w:rPr>
          <w:sz w:val="24"/>
          <w:szCs w:val="24"/>
          <w:u w:val="single"/>
        </w:rPr>
        <w:t>Document</w:t>
      </w:r>
      <w:r>
        <w:rPr>
          <w:sz w:val="24"/>
          <w:szCs w:val="24"/>
          <w:u w:val="single"/>
        </w:rPr>
        <w:t xml:space="preserve"> </w:t>
      </w:r>
      <w:r w:rsidRPr="000E1A1F">
        <w:rPr>
          <w:sz w:val="24"/>
          <w:szCs w:val="24"/>
          <w:u w:val="single"/>
        </w:rPr>
        <w:t xml:space="preserve">spécifique </w:t>
      </w:r>
      <w:r>
        <w:rPr>
          <w:sz w:val="24"/>
          <w:szCs w:val="24"/>
          <w:u w:val="single"/>
        </w:rPr>
        <w:t>joint : ………………………………………………………………………………………………………………………………………</w:t>
      </w:r>
    </w:p>
    <w:p w14:paraId="1D96C965" w14:textId="77777777" w:rsidR="00565376" w:rsidRPr="008B54ED" w:rsidRDefault="00565376" w:rsidP="00565376">
      <w:pPr>
        <w:rPr>
          <w:b/>
          <w:vanish/>
          <w:sz w:val="24"/>
          <w:szCs w:val="24"/>
          <w:highlight w:val="yellow"/>
        </w:rPr>
      </w:pPr>
    </w:p>
    <w:p w14:paraId="4F1174D8" w14:textId="77777777" w:rsidR="00565376" w:rsidRDefault="00565376" w:rsidP="00184781">
      <w:pPr>
        <w:tabs>
          <w:tab w:val="left" w:leader="dot" w:pos="15026"/>
        </w:tabs>
        <w:spacing w:line="400" w:lineRule="exact"/>
        <w:jc w:val="both"/>
        <w:rPr>
          <w:sz w:val="24"/>
          <w:szCs w:val="24"/>
        </w:rPr>
      </w:pPr>
    </w:p>
    <w:p w14:paraId="2E930A50" w14:textId="77777777" w:rsidR="00565376" w:rsidRDefault="00565376" w:rsidP="00184781">
      <w:pPr>
        <w:tabs>
          <w:tab w:val="left" w:leader="dot" w:pos="15026"/>
        </w:tabs>
        <w:spacing w:line="400" w:lineRule="exact"/>
        <w:jc w:val="both"/>
        <w:rPr>
          <w:sz w:val="24"/>
          <w:szCs w:val="24"/>
        </w:rPr>
      </w:pPr>
    </w:p>
    <w:p w14:paraId="0AC9D332" w14:textId="77777777" w:rsidR="00565376" w:rsidRDefault="00565376" w:rsidP="00184781">
      <w:pPr>
        <w:tabs>
          <w:tab w:val="left" w:leader="dot" w:pos="15026"/>
        </w:tabs>
        <w:spacing w:line="400" w:lineRule="exact"/>
        <w:jc w:val="both"/>
        <w:rPr>
          <w:sz w:val="24"/>
          <w:szCs w:val="24"/>
        </w:rPr>
      </w:pPr>
    </w:p>
    <w:p w14:paraId="52742D8C" w14:textId="397CFB84" w:rsidR="00E6127A" w:rsidRPr="000E1A1F" w:rsidRDefault="002C3C32" w:rsidP="00184781">
      <w:pPr>
        <w:tabs>
          <w:tab w:val="left" w:leader="dot" w:pos="15026"/>
        </w:tabs>
        <w:spacing w:line="400" w:lineRule="exact"/>
        <w:jc w:val="both"/>
        <w:rPr>
          <w:sz w:val="24"/>
          <w:szCs w:val="24"/>
        </w:rPr>
      </w:pPr>
      <w:r w:rsidRPr="000E1A1F">
        <w:rPr>
          <w:b/>
          <w:noProof/>
          <w:sz w:val="24"/>
          <w:szCs w:val="24"/>
        </w:rPr>
        <mc:AlternateContent>
          <mc:Choice Requires="wpg">
            <w:drawing>
              <wp:anchor distT="0" distB="0" distL="114300" distR="114300" simplePos="0" relativeHeight="251657728" behindDoc="0" locked="0" layoutInCell="1" allowOverlap="1" wp14:anchorId="7C660D25" wp14:editId="721334E8">
                <wp:simplePos x="0" y="0"/>
                <wp:positionH relativeFrom="column">
                  <wp:posOffset>6115685</wp:posOffset>
                </wp:positionH>
                <wp:positionV relativeFrom="paragraph">
                  <wp:posOffset>227965</wp:posOffset>
                </wp:positionV>
                <wp:extent cx="3429000" cy="866775"/>
                <wp:effectExtent l="0" t="0" r="0" b="0"/>
                <wp:wrapNone/>
                <wp:docPr id="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866775"/>
                          <a:chOff x="10341" y="9004"/>
                          <a:chExt cx="5400" cy="1260"/>
                        </a:xfrm>
                      </wpg:grpSpPr>
                      <wps:wsp>
                        <wps:cNvPr id="2" name="Rectangle 111"/>
                        <wps:cNvSpPr>
                          <a:spLocks noChangeArrowheads="1"/>
                        </wps:cNvSpPr>
                        <wps:spPr bwMode="auto">
                          <a:xfrm>
                            <a:off x="10341" y="9004"/>
                            <a:ext cx="5400" cy="1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112"/>
                        <wps:cNvSpPr txBox="1">
                          <a:spLocks noChangeArrowheads="1"/>
                        </wps:cNvSpPr>
                        <wps:spPr bwMode="auto">
                          <a:xfrm>
                            <a:off x="10341" y="9004"/>
                            <a:ext cx="288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DA95C8" w14:textId="77777777" w:rsidR="00391F48" w:rsidRPr="00A86118" w:rsidRDefault="00391F48" w:rsidP="00184781">
                              <w:pPr>
                                <w:rPr>
                                  <w:rFonts w:ascii="Calibri" w:hAnsi="Calibri"/>
                                  <w:b/>
                                  <w:sz w:val="22"/>
                                  <w:szCs w:val="22"/>
                                </w:rPr>
                              </w:pPr>
                              <w:r w:rsidRPr="00A86118">
                                <w:rPr>
                                  <w:rFonts w:ascii="Calibri" w:hAnsi="Calibri"/>
                                  <w:b/>
                                  <w:sz w:val="22"/>
                                  <w:szCs w:val="22"/>
                                </w:rPr>
                                <w:t>Cachet de la société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660D25" id="Group 110" o:spid="_x0000_s1026" style="position:absolute;left:0;text-align:left;margin-left:481.55pt;margin-top:17.95pt;width:270pt;height:68.25pt;z-index:251657728" coordorigin="10341,9004" coordsize="54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6FNgMAAD4JAAAOAAAAZHJzL2Uyb0RvYy54bWzMVm1v0zAQ/o7Ef7DyvctL05dES6e9dUIa&#10;MLHxA9zESSwcO9ju0oH475ztpO3KBGigQT+kdu58vnuex+ccn2wahu6JVFTwzAuPAg8RnouC8irz&#10;Pt4tR3MPKY15gZngJPMeiPJOFq9fHXdtSiJRC1YQiSAIV2nXZl6tdZv6vspr0mB1JFrCwVgK2WAN&#10;U1n5hcQdRG+YHwXB1O+ELFopcqIUvL1wRm9h45clyfX7slREI5Z5kJu2T2mfK/P0F8c4rSRua5r3&#10;aeBnZNFgymHTbagLrDFaS/pDqIbmUihR6qNcNL4oS5oTWwNUEwYH1VxJsW5tLVXaVe0WJoD2AKdn&#10;h83f3d9IRAvgzkMcN0CR3RWFoQWna6sUfK5ke9veSFchDK9F/kkBdv6h3cwr54xW3VtRQEC81sKC&#10;syllY0JA2WhjOXjYckA2GuXwchxHSRAAVTnY5tPpbDZxJOU1MGmWhcE4hmTBDI7xYLzs10/iYXEY&#10;TW0JPk7dxjbZPjkjEFCc2oGq/gzU2xq3xHKlDGA9qNEA6gdQIuYVIwBsaHI224PfgKpykCIuzmvw&#10;I6dSiq4muIC0rD8kv7fATBQQ8kuMnwJrgPonUOG0lUpfEdEgM8g8CflbDvH9tdKG+Z2LoVQJRosl&#10;ZcxOZLU6ZxLdYzh1S/szJcOSR26Mow5InEQTG/mRTe2HAD0YSTwRoqEa2gejDWhl64RTA9wlL2AB&#10;TjWmzI1hf8atZh14joSVKB4ASClcb4BeBoNayC8e6qAvZJ76vMaSeIi94UBGEsaxaSR2Ek9mEUzk&#10;vmW1b8E8h1CZpz3khufaNZ91K2lVw06hrZ2LUzgkJbXIGnJdVn2yINMX0ut40OudEcmZ2IBcowO5&#10;Ir0Bw5D5vxBuNJ/3DWJ8cMR3ovxbujUSwqytsVPzVoVOn0+J2qzgwpwFJ1ijOZwCnnBw+pG7Gr4m&#10;YRQHZ1EyWk7ns1G8jCejZBbMR0GYnCXTIE7ii+U3o48wTmtaFIRfU06GayqMf69j9Remu2DsRfXS&#10;x+5R+hYyQGP4t6jY7mYamtO53qw2AN7uIPz/x9NeLnBJ27L6DwrzFbA/h/H+Z8/iOwAAAP//AwBQ&#10;SwMEFAAGAAgAAAAhAJQu3rrhAAAACwEAAA8AAABkcnMvZG93bnJldi54bWxMj01Pg0AQhu8m/ofN&#10;mHizC0VqiyxN06inxsTWxPQ2hSmQsrOE3QL99y4nvc3Hk3eeSdejbkRPna0NKwhnAQji3BQ1lwq+&#10;D+9PSxDWIRfYGCYFN7Kwzu7vUkwKM/AX9XtXCh/CNkEFlXNtIqXNK9JoZ6Yl9ruz6TQ633alLDoc&#10;fLhu5DwIFlJjzf5ChS1tK8ov+6tW8DHgsInCt353OW9vx0P8+bMLSanHh3HzCsLR6P5gmPS9OmTe&#10;6WSuXFjRKFgtotCjCqJ4BWIC4mCanHz1Mn8GmaXy/w/ZLwAAAP//AwBQSwECLQAUAAYACAAAACEA&#10;toM4kv4AAADhAQAAEwAAAAAAAAAAAAAAAAAAAAAAW0NvbnRlbnRfVHlwZXNdLnhtbFBLAQItABQA&#10;BgAIAAAAIQA4/SH/1gAAAJQBAAALAAAAAAAAAAAAAAAAAC8BAABfcmVscy8ucmVsc1BLAQItABQA&#10;BgAIAAAAIQABhw6FNgMAAD4JAAAOAAAAAAAAAAAAAAAAAC4CAABkcnMvZTJvRG9jLnhtbFBLAQIt&#10;ABQABgAIAAAAIQCULt664QAAAAsBAAAPAAAAAAAAAAAAAAAAAJAFAABkcnMvZG93bnJldi54bWxQ&#10;SwUGAAAAAAQABADzAAAAngYAAAAA&#10;">
                <v:rect id="Rectangle 111" o:spid="_x0000_s1027" style="position:absolute;left:10341;top:9004;width:540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type id="_x0000_t202" coordsize="21600,21600" o:spt="202" path="m,l,21600r21600,l21600,xe">
                  <v:stroke joinstyle="miter"/>
                  <v:path gradientshapeok="t" o:connecttype="rect"/>
                </v:shapetype>
                <v:shape id="Text Box 112" o:spid="_x0000_s1028" type="#_x0000_t202" style="position:absolute;left:10341;top:9004;width:28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77DA95C8" w14:textId="77777777" w:rsidR="00391F48" w:rsidRPr="00A86118" w:rsidRDefault="00391F48" w:rsidP="00184781">
                        <w:pPr>
                          <w:rPr>
                            <w:rFonts w:ascii="Calibri" w:hAnsi="Calibri"/>
                            <w:b/>
                            <w:sz w:val="22"/>
                            <w:szCs w:val="22"/>
                          </w:rPr>
                        </w:pPr>
                        <w:r w:rsidRPr="00A86118">
                          <w:rPr>
                            <w:rFonts w:ascii="Calibri" w:hAnsi="Calibri"/>
                            <w:b/>
                            <w:sz w:val="22"/>
                            <w:szCs w:val="22"/>
                          </w:rPr>
                          <w:t>Cachet de la société :</w:t>
                        </w:r>
                      </w:p>
                    </w:txbxContent>
                  </v:textbox>
                </v:shape>
              </v:group>
            </w:pict>
          </mc:Fallback>
        </mc:AlternateContent>
      </w:r>
    </w:p>
    <w:p w14:paraId="4E0429A7" w14:textId="77777777" w:rsidR="008C2855" w:rsidRPr="000E1A1F" w:rsidRDefault="008C2855" w:rsidP="008C2855">
      <w:pPr>
        <w:spacing w:line="240" w:lineRule="exact"/>
        <w:jc w:val="both"/>
        <w:rPr>
          <w:b/>
          <w:sz w:val="24"/>
          <w:szCs w:val="24"/>
        </w:rPr>
      </w:pPr>
      <w:r w:rsidRPr="000E1A1F">
        <w:rPr>
          <w:b/>
          <w:sz w:val="24"/>
          <w:szCs w:val="24"/>
        </w:rPr>
        <w:t>Date, signature et cachet de la personne habilitée à engager la société :</w:t>
      </w:r>
    </w:p>
    <w:p w14:paraId="018C3F53" w14:textId="77777777" w:rsidR="008C2855" w:rsidRPr="000E1A1F" w:rsidRDefault="008C2855" w:rsidP="0024576F">
      <w:pPr>
        <w:tabs>
          <w:tab w:val="left" w:leader="dot" w:pos="15026"/>
        </w:tabs>
        <w:spacing w:line="400" w:lineRule="exact"/>
        <w:jc w:val="both"/>
        <w:rPr>
          <w:sz w:val="24"/>
          <w:szCs w:val="24"/>
        </w:rPr>
      </w:pPr>
    </w:p>
    <w:sectPr w:rsidR="008C2855" w:rsidRPr="000E1A1F" w:rsidSect="00E6127A">
      <w:headerReference w:type="default" r:id="rId8"/>
      <w:footerReference w:type="default" r:id="rId9"/>
      <w:pgSz w:w="16840" w:h="11907" w:orient="landscape" w:code="9"/>
      <w:pgMar w:top="993" w:right="1106" w:bottom="851" w:left="709"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80247" w14:textId="77777777" w:rsidR="008965A4" w:rsidRDefault="008965A4">
      <w:r>
        <w:separator/>
      </w:r>
    </w:p>
  </w:endnote>
  <w:endnote w:type="continuationSeparator" w:id="0">
    <w:p w14:paraId="0F1F2415" w14:textId="77777777" w:rsidR="008965A4" w:rsidRDefault="00896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4F092" w14:textId="0B375031" w:rsidR="00391F48" w:rsidRPr="00A86118" w:rsidRDefault="00391F48" w:rsidP="000A759D">
    <w:pPr>
      <w:pStyle w:val="Pieddepage"/>
      <w:jc w:val="center"/>
      <w:rPr>
        <w:rFonts w:ascii="Calibri" w:hAnsi="Calibri"/>
      </w:rPr>
    </w:pPr>
    <w:r w:rsidRPr="00A86118">
      <w:rPr>
        <w:rStyle w:val="Numrodepage"/>
        <w:rFonts w:ascii="Calibri" w:hAnsi="Calibri" w:cs="Times New Roman"/>
      </w:rPr>
      <w:fldChar w:fldCharType="begin"/>
    </w:r>
    <w:r w:rsidRPr="00A86118">
      <w:rPr>
        <w:rStyle w:val="Numrodepage"/>
        <w:rFonts w:ascii="Calibri" w:hAnsi="Calibri" w:cs="Times New Roman"/>
      </w:rPr>
      <w:instrText xml:space="preserve"> PAGE </w:instrText>
    </w:r>
    <w:r w:rsidRPr="00A86118">
      <w:rPr>
        <w:rStyle w:val="Numrodepage"/>
        <w:rFonts w:ascii="Calibri" w:hAnsi="Calibri" w:cs="Times New Roman"/>
      </w:rPr>
      <w:fldChar w:fldCharType="separate"/>
    </w:r>
    <w:r w:rsidR="00383227">
      <w:rPr>
        <w:rStyle w:val="Numrodepage"/>
        <w:rFonts w:ascii="Calibri" w:hAnsi="Calibri" w:cs="Times New Roman"/>
        <w:noProof/>
      </w:rPr>
      <w:t>3</w:t>
    </w:r>
    <w:r w:rsidRPr="00A86118">
      <w:rPr>
        <w:rStyle w:val="Numrodepage"/>
        <w:rFonts w:ascii="Calibri" w:hAnsi="Calibri" w:cs="Times New Roman"/>
      </w:rPr>
      <w:fldChar w:fldCharType="end"/>
    </w:r>
    <w:r w:rsidRPr="00A86118">
      <w:rPr>
        <w:rStyle w:val="Numrodepage"/>
        <w:rFonts w:ascii="Calibri" w:hAnsi="Calibri" w:cs="Times New Roman"/>
      </w:rPr>
      <w:t>/</w:t>
    </w:r>
    <w:r w:rsidRPr="00A86118">
      <w:rPr>
        <w:rStyle w:val="Numrodepage"/>
        <w:rFonts w:ascii="Calibri" w:hAnsi="Calibri" w:cs="Times New Roman"/>
      </w:rPr>
      <w:fldChar w:fldCharType="begin"/>
    </w:r>
    <w:r w:rsidRPr="00A86118">
      <w:rPr>
        <w:rStyle w:val="Numrodepage"/>
        <w:rFonts w:ascii="Calibri" w:hAnsi="Calibri" w:cs="Times New Roman"/>
      </w:rPr>
      <w:instrText xml:space="preserve"> NUMPAGES </w:instrText>
    </w:r>
    <w:r w:rsidRPr="00A86118">
      <w:rPr>
        <w:rStyle w:val="Numrodepage"/>
        <w:rFonts w:ascii="Calibri" w:hAnsi="Calibri" w:cs="Times New Roman"/>
      </w:rPr>
      <w:fldChar w:fldCharType="separate"/>
    </w:r>
    <w:r w:rsidR="00383227">
      <w:rPr>
        <w:rStyle w:val="Numrodepage"/>
        <w:rFonts w:ascii="Calibri" w:hAnsi="Calibri" w:cs="Times New Roman"/>
        <w:noProof/>
      </w:rPr>
      <w:t>3</w:t>
    </w:r>
    <w:r w:rsidRPr="00A86118">
      <w:rPr>
        <w:rStyle w:val="Numrodepage"/>
        <w:rFonts w:ascii="Calibri" w:hAnsi="Calibri"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011DF" w14:textId="77777777" w:rsidR="008965A4" w:rsidRDefault="008965A4">
      <w:r>
        <w:separator/>
      </w:r>
    </w:p>
  </w:footnote>
  <w:footnote w:type="continuationSeparator" w:id="0">
    <w:p w14:paraId="61135D27" w14:textId="77777777" w:rsidR="008965A4" w:rsidRDefault="00896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1D35E" w14:textId="4AAB0B4B" w:rsidR="00391F48" w:rsidRDefault="004E0654" w:rsidP="008B1A39">
    <w:pPr>
      <w:pStyle w:val="En-tte"/>
      <w:jc w:val="right"/>
      <w:rPr>
        <w:rFonts w:ascii="Calibri" w:hAnsi="Calibri"/>
      </w:rPr>
    </w:pPr>
    <w:r>
      <w:rPr>
        <w:rFonts w:ascii="Calibri" w:hAnsi="Calibri"/>
      </w:rPr>
      <w:t xml:space="preserve">Affaire </w:t>
    </w:r>
    <w:r w:rsidR="001E6A21">
      <w:rPr>
        <w:rFonts w:ascii="Calibri" w:hAnsi="Calibri"/>
      </w:rPr>
      <w:t>25</w:t>
    </w:r>
    <w:r w:rsidR="00C04D99">
      <w:rPr>
        <w:rFonts w:ascii="Calibri" w:hAnsi="Calibri"/>
      </w:rPr>
      <w:t>033</w:t>
    </w:r>
  </w:p>
  <w:p w14:paraId="17D67CEA" w14:textId="77777777" w:rsidR="006E6C43" w:rsidRPr="00A86118" w:rsidRDefault="006E6C43" w:rsidP="008B1A39">
    <w:pPr>
      <w:pStyle w:val="En-tte"/>
      <w:jc w:val="right"/>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A1365"/>
    <w:multiLevelType w:val="multilevel"/>
    <w:tmpl w:val="338A8E6C"/>
    <w:lvl w:ilvl="0">
      <w:start w:val="3"/>
      <w:numFmt w:val="decimal"/>
      <w:pStyle w:val="CarCarCarCar"/>
      <w:lvlText w:val="%1."/>
      <w:lvlJc w:val="left"/>
      <w:pPr>
        <w:tabs>
          <w:tab w:val="num" w:pos="432"/>
        </w:tabs>
        <w:ind w:left="432" w:hanging="432"/>
      </w:pPr>
      <w:rPr>
        <w:rFonts w:ascii="Times New Roman" w:hAnsi="Times New Roman" w:cs="Times New Roman" w:hint="default"/>
        <w:b/>
        <w:bCs/>
        <w:i w:val="0"/>
        <w:iCs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cs="Times New Roman" w:hint="default"/>
        <w:b/>
        <w:bCs/>
        <w:i w:val="0"/>
        <w:iCs w:val="0"/>
        <w:sz w:val="22"/>
        <w:szCs w:val="22"/>
      </w:rPr>
    </w:lvl>
    <w:lvl w:ilvl="2">
      <w:start w:val="1"/>
      <w:numFmt w:val="decimal"/>
      <w:lvlText w:val="%1.%2.%3"/>
      <w:lvlJc w:val="left"/>
      <w:pPr>
        <w:tabs>
          <w:tab w:val="num" w:pos="720"/>
        </w:tabs>
        <w:ind w:left="720" w:hanging="720"/>
      </w:pPr>
      <w:rPr>
        <w:rFonts w:hint="default"/>
        <w:b/>
        <w:bCs/>
        <w:i w:val="0"/>
        <w:i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CBE4EA7"/>
    <w:multiLevelType w:val="hybridMultilevel"/>
    <w:tmpl w:val="0A12B956"/>
    <w:lvl w:ilvl="0" w:tplc="26389D8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E0200C"/>
    <w:multiLevelType w:val="hybridMultilevel"/>
    <w:tmpl w:val="2D86E9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CE"/>
    <w:rsid w:val="000111A1"/>
    <w:rsid w:val="00011239"/>
    <w:rsid w:val="00012291"/>
    <w:rsid w:val="00021976"/>
    <w:rsid w:val="00023593"/>
    <w:rsid w:val="00027258"/>
    <w:rsid w:val="00035ACE"/>
    <w:rsid w:val="00037E23"/>
    <w:rsid w:val="00046A44"/>
    <w:rsid w:val="000500E8"/>
    <w:rsid w:val="0005144F"/>
    <w:rsid w:val="000568AB"/>
    <w:rsid w:val="00064ECF"/>
    <w:rsid w:val="00070B87"/>
    <w:rsid w:val="000716A0"/>
    <w:rsid w:val="00072DB5"/>
    <w:rsid w:val="00081D2F"/>
    <w:rsid w:val="00082C75"/>
    <w:rsid w:val="00085EAB"/>
    <w:rsid w:val="000955D8"/>
    <w:rsid w:val="00096457"/>
    <w:rsid w:val="000A473C"/>
    <w:rsid w:val="000A759D"/>
    <w:rsid w:val="000B0622"/>
    <w:rsid w:val="000B19C2"/>
    <w:rsid w:val="000B1F16"/>
    <w:rsid w:val="000B363D"/>
    <w:rsid w:val="000B567A"/>
    <w:rsid w:val="000C4462"/>
    <w:rsid w:val="000C4E10"/>
    <w:rsid w:val="000C7149"/>
    <w:rsid w:val="000D44B8"/>
    <w:rsid w:val="000D6BFF"/>
    <w:rsid w:val="000D78C0"/>
    <w:rsid w:val="000E1A1F"/>
    <w:rsid w:val="000E504F"/>
    <w:rsid w:val="000F4538"/>
    <w:rsid w:val="000F5A1E"/>
    <w:rsid w:val="000F67A7"/>
    <w:rsid w:val="00100E91"/>
    <w:rsid w:val="001016E0"/>
    <w:rsid w:val="00101B5A"/>
    <w:rsid w:val="00105537"/>
    <w:rsid w:val="00107A7B"/>
    <w:rsid w:val="001100E8"/>
    <w:rsid w:val="0011549C"/>
    <w:rsid w:val="00116F46"/>
    <w:rsid w:val="00122841"/>
    <w:rsid w:val="0012528B"/>
    <w:rsid w:val="00125D0B"/>
    <w:rsid w:val="00126BBB"/>
    <w:rsid w:val="001355C8"/>
    <w:rsid w:val="001374C9"/>
    <w:rsid w:val="001377CA"/>
    <w:rsid w:val="00150AD0"/>
    <w:rsid w:val="00152834"/>
    <w:rsid w:val="00153907"/>
    <w:rsid w:val="00163067"/>
    <w:rsid w:val="0016348E"/>
    <w:rsid w:val="0017021A"/>
    <w:rsid w:val="00174134"/>
    <w:rsid w:val="0017797C"/>
    <w:rsid w:val="0018408F"/>
    <w:rsid w:val="00184781"/>
    <w:rsid w:val="00187AAB"/>
    <w:rsid w:val="00196677"/>
    <w:rsid w:val="001A330A"/>
    <w:rsid w:val="001A5502"/>
    <w:rsid w:val="001B20BF"/>
    <w:rsid w:val="001B3C1A"/>
    <w:rsid w:val="001B7159"/>
    <w:rsid w:val="001C3325"/>
    <w:rsid w:val="001D42F3"/>
    <w:rsid w:val="001D4350"/>
    <w:rsid w:val="001D4A73"/>
    <w:rsid w:val="001D76EC"/>
    <w:rsid w:val="001E4B97"/>
    <w:rsid w:val="001E5229"/>
    <w:rsid w:val="001E57FD"/>
    <w:rsid w:val="001E6A21"/>
    <w:rsid w:val="001E6EA9"/>
    <w:rsid w:val="001F530A"/>
    <w:rsid w:val="001F59FB"/>
    <w:rsid w:val="00200A6D"/>
    <w:rsid w:val="00212834"/>
    <w:rsid w:val="00223AC2"/>
    <w:rsid w:val="00225BDF"/>
    <w:rsid w:val="00236490"/>
    <w:rsid w:val="0024576F"/>
    <w:rsid w:val="00252CA4"/>
    <w:rsid w:val="0027059E"/>
    <w:rsid w:val="0027439B"/>
    <w:rsid w:val="002869FF"/>
    <w:rsid w:val="002A0956"/>
    <w:rsid w:val="002A0D71"/>
    <w:rsid w:val="002B00BE"/>
    <w:rsid w:val="002B1688"/>
    <w:rsid w:val="002B185E"/>
    <w:rsid w:val="002B2933"/>
    <w:rsid w:val="002B4568"/>
    <w:rsid w:val="002B591A"/>
    <w:rsid w:val="002B5FBD"/>
    <w:rsid w:val="002C3C32"/>
    <w:rsid w:val="002E1052"/>
    <w:rsid w:val="002E1762"/>
    <w:rsid w:val="00300C3D"/>
    <w:rsid w:val="00305796"/>
    <w:rsid w:val="003063B7"/>
    <w:rsid w:val="0031632A"/>
    <w:rsid w:val="00321613"/>
    <w:rsid w:val="00326EAB"/>
    <w:rsid w:val="00337B67"/>
    <w:rsid w:val="0034475E"/>
    <w:rsid w:val="00346829"/>
    <w:rsid w:val="00347416"/>
    <w:rsid w:val="00347940"/>
    <w:rsid w:val="00352E58"/>
    <w:rsid w:val="00353C53"/>
    <w:rsid w:val="00355A7C"/>
    <w:rsid w:val="00360C60"/>
    <w:rsid w:val="003625D5"/>
    <w:rsid w:val="00383227"/>
    <w:rsid w:val="00384B54"/>
    <w:rsid w:val="00385124"/>
    <w:rsid w:val="00391F48"/>
    <w:rsid w:val="00392F47"/>
    <w:rsid w:val="0039595F"/>
    <w:rsid w:val="0039631F"/>
    <w:rsid w:val="003A1B4C"/>
    <w:rsid w:val="003A7535"/>
    <w:rsid w:val="003B5564"/>
    <w:rsid w:val="003C35CE"/>
    <w:rsid w:val="003C6BB0"/>
    <w:rsid w:val="003D440A"/>
    <w:rsid w:val="003D752A"/>
    <w:rsid w:val="003E6F89"/>
    <w:rsid w:val="003F1CAB"/>
    <w:rsid w:val="003F750B"/>
    <w:rsid w:val="00402016"/>
    <w:rsid w:val="00407052"/>
    <w:rsid w:val="004112B8"/>
    <w:rsid w:val="00420252"/>
    <w:rsid w:val="0042066F"/>
    <w:rsid w:val="00420BCA"/>
    <w:rsid w:val="00421A4A"/>
    <w:rsid w:val="00424176"/>
    <w:rsid w:val="00430BAE"/>
    <w:rsid w:val="004310C1"/>
    <w:rsid w:val="004315A6"/>
    <w:rsid w:val="00434797"/>
    <w:rsid w:val="00437D28"/>
    <w:rsid w:val="0044016F"/>
    <w:rsid w:val="0044318D"/>
    <w:rsid w:val="00443C5B"/>
    <w:rsid w:val="00444573"/>
    <w:rsid w:val="00451397"/>
    <w:rsid w:val="00452C97"/>
    <w:rsid w:val="00457DB9"/>
    <w:rsid w:val="0046082B"/>
    <w:rsid w:val="00464C94"/>
    <w:rsid w:val="00483BCF"/>
    <w:rsid w:val="004A1440"/>
    <w:rsid w:val="004A5AEA"/>
    <w:rsid w:val="004B1712"/>
    <w:rsid w:val="004C12F5"/>
    <w:rsid w:val="004C1556"/>
    <w:rsid w:val="004C5091"/>
    <w:rsid w:val="004D2A75"/>
    <w:rsid w:val="004D5F9E"/>
    <w:rsid w:val="004E0654"/>
    <w:rsid w:val="004E17B8"/>
    <w:rsid w:val="004E3822"/>
    <w:rsid w:val="004F2C13"/>
    <w:rsid w:val="004F7004"/>
    <w:rsid w:val="004F752E"/>
    <w:rsid w:val="00512B82"/>
    <w:rsid w:val="005168C5"/>
    <w:rsid w:val="00526101"/>
    <w:rsid w:val="0053238E"/>
    <w:rsid w:val="00536158"/>
    <w:rsid w:val="00536B82"/>
    <w:rsid w:val="00540708"/>
    <w:rsid w:val="005453BA"/>
    <w:rsid w:val="00553631"/>
    <w:rsid w:val="00565376"/>
    <w:rsid w:val="00584E60"/>
    <w:rsid w:val="00585E2F"/>
    <w:rsid w:val="00590FD9"/>
    <w:rsid w:val="00596891"/>
    <w:rsid w:val="005B037C"/>
    <w:rsid w:val="005B29E9"/>
    <w:rsid w:val="005C26BE"/>
    <w:rsid w:val="005C2EB0"/>
    <w:rsid w:val="005D0BBE"/>
    <w:rsid w:val="005D134C"/>
    <w:rsid w:val="005E22ED"/>
    <w:rsid w:val="005E768F"/>
    <w:rsid w:val="005F64B9"/>
    <w:rsid w:val="005F77C8"/>
    <w:rsid w:val="00601A55"/>
    <w:rsid w:val="006223D5"/>
    <w:rsid w:val="0063577F"/>
    <w:rsid w:val="006357B7"/>
    <w:rsid w:val="00643BE2"/>
    <w:rsid w:val="00663DE8"/>
    <w:rsid w:val="006661CF"/>
    <w:rsid w:val="00675F2A"/>
    <w:rsid w:val="0067746A"/>
    <w:rsid w:val="00685132"/>
    <w:rsid w:val="006903B3"/>
    <w:rsid w:val="00690A8B"/>
    <w:rsid w:val="00694550"/>
    <w:rsid w:val="006A0076"/>
    <w:rsid w:val="006A1DC3"/>
    <w:rsid w:val="006A4842"/>
    <w:rsid w:val="006A4F6E"/>
    <w:rsid w:val="006B0056"/>
    <w:rsid w:val="006B4289"/>
    <w:rsid w:val="006B5559"/>
    <w:rsid w:val="006B7426"/>
    <w:rsid w:val="006C4192"/>
    <w:rsid w:val="006D2916"/>
    <w:rsid w:val="006D53EF"/>
    <w:rsid w:val="006D74DD"/>
    <w:rsid w:val="006E69C4"/>
    <w:rsid w:val="006E6C43"/>
    <w:rsid w:val="006E7CC9"/>
    <w:rsid w:val="006E7D80"/>
    <w:rsid w:val="006F5165"/>
    <w:rsid w:val="00707AAF"/>
    <w:rsid w:val="00711787"/>
    <w:rsid w:val="0071248D"/>
    <w:rsid w:val="007137A6"/>
    <w:rsid w:val="00713ADA"/>
    <w:rsid w:val="00720A6F"/>
    <w:rsid w:val="0072524C"/>
    <w:rsid w:val="00737013"/>
    <w:rsid w:val="00741745"/>
    <w:rsid w:val="00746970"/>
    <w:rsid w:val="00746CBA"/>
    <w:rsid w:val="0075105F"/>
    <w:rsid w:val="00752953"/>
    <w:rsid w:val="0075727B"/>
    <w:rsid w:val="007650B2"/>
    <w:rsid w:val="007729EF"/>
    <w:rsid w:val="00775591"/>
    <w:rsid w:val="00791389"/>
    <w:rsid w:val="00794B7C"/>
    <w:rsid w:val="00795DF2"/>
    <w:rsid w:val="007B09D6"/>
    <w:rsid w:val="007B1A68"/>
    <w:rsid w:val="007C50A6"/>
    <w:rsid w:val="007C6F68"/>
    <w:rsid w:val="007C7504"/>
    <w:rsid w:val="007C7D23"/>
    <w:rsid w:val="007D2EBE"/>
    <w:rsid w:val="007E1471"/>
    <w:rsid w:val="007E67A4"/>
    <w:rsid w:val="007F1F45"/>
    <w:rsid w:val="00801A66"/>
    <w:rsid w:val="008023A5"/>
    <w:rsid w:val="00804F42"/>
    <w:rsid w:val="008126FF"/>
    <w:rsid w:val="008151E8"/>
    <w:rsid w:val="0081774E"/>
    <w:rsid w:val="00820901"/>
    <w:rsid w:val="00821654"/>
    <w:rsid w:val="00821F44"/>
    <w:rsid w:val="00826D67"/>
    <w:rsid w:val="00833270"/>
    <w:rsid w:val="0083459B"/>
    <w:rsid w:val="00834972"/>
    <w:rsid w:val="00840061"/>
    <w:rsid w:val="008410B8"/>
    <w:rsid w:val="00842BCA"/>
    <w:rsid w:val="008460E6"/>
    <w:rsid w:val="00847DF5"/>
    <w:rsid w:val="00857434"/>
    <w:rsid w:val="00860CA7"/>
    <w:rsid w:val="00861386"/>
    <w:rsid w:val="00862504"/>
    <w:rsid w:val="008633C5"/>
    <w:rsid w:val="00867CDE"/>
    <w:rsid w:val="00871577"/>
    <w:rsid w:val="00872993"/>
    <w:rsid w:val="00873033"/>
    <w:rsid w:val="00876ADB"/>
    <w:rsid w:val="00882031"/>
    <w:rsid w:val="00883D84"/>
    <w:rsid w:val="00884B37"/>
    <w:rsid w:val="00893F2B"/>
    <w:rsid w:val="00895B15"/>
    <w:rsid w:val="008965A4"/>
    <w:rsid w:val="008A0732"/>
    <w:rsid w:val="008A279F"/>
    <w:rsid w:val="008B1A39"/>
    <w:rsid w:val="008B1D5D"/>
    <w:rsid w:val="008B54ED"/>
    <w:rsid w:val="008B7F33"/>
    <w:rsid w:val="008C1F2C"/>
    <w:rsid w:val="008C2855"/>
    <w:rsid w:val="008C6E1A"/>
    <w:rsid w:val="008D5D66"/>
    <w:rsid w:val="008E1763"/>
    <w:rsid w:val="008E5896"/>
    <w:rsid w:val="008E7D18"/>
    <w:rsid w:val="008F0BD6"/>
    <w:rsid w:val="008F43EC"/>
    <w:rsid w:val="008F543D"/>
    <w:rsid w:val="00911366"/>
    <w:rsid w:val="009149AB"/>
    <w:rsid w:val="00915066"/>
    <w:rsid w:val="00917D4B"/>
    <w:rsid w:val="009205EB"/>
    <w:rsid w:val="0093098C"/>
    <w:rsid w:val="00930C50"/>
    <w:rsid w:val="00936750"/>
    <w:rsid w:val="0094489B"/>
    <w:rsid w:val="00952979"/>
    <w:rsid w:val="00954E84"/>
    <w:rsid w:val="0095582E"/>
    <w:rsid w:val="00956F66"/>
    <w:rsid w:val="00961F60"/>
    <w:rsid w:val="00963461"/>
    <w:rsid w:val="0096392E"/>
    <w:rsid w:val="00966861"/>
    <w:rsid w:val="00974155"/>
    <w:rsid w:val="00976EEC"/>
    <w:rsid w:val="00984785"/>
    <w:rsid w:val="00987E4A"/>
    <w:rsid w:val="00993FB5"/>
    <w:rsid w:val="009A59C2"/>
    <w:rsid w:val="009B20EC"/>
    <w:rsid w:val="009C3975"/>
    <w:rsid w:val="009D05CD"/>
    <w:rsid w:val="009D17AD"/>
    <w:rsid w:val="009D2FD6"/>
    <w:rsid w:val="009D7728"/>
    <w:rsid w:val="009E28A9"/>
    <w:rsid w:val="009E5A01"/>
    <w:rsid w:val="009F06AB"/>
    <w:rsid w:val="009F2038"/>
    <w:rsid w:val="00A01050"/>
    <w:rsid w:val="00A14AF9"/>
    <w:rsid w:val="00A258B1"/>
    <w:rsid w:val="00A25DE2"/>
    <w:rsid w:val="00A3182B"/>
    <w:rsid w:val="00A348D8"/>
    <w:rsid w:val="00A426CD"/>
    <w:rsid w:val="00A47A95"/>
    <w:rsid w:val="00A637A9"/>
    <w:rsid w:val="00A63F0F"/>
    <w:rsid w:val="00A65E44"/>
    <w:rsid w:val="00A747F4"/>
    <w:rsid w:val="00A806DC"/>
    <w:rsid w:val="00A86118"/>
    <w:rsid w:val="00A86E39"/>
    <w:rsid w:val="00A92063"/>
    <w:rsid w:val="00A952BF"/>
    <w:rsid w:val="00AB7329"/>
    <w:rsid w:val="00AC3964"/>
    <w:rsid w:val="00AC46B1"/>
    <w:rsid w:val="00AC5562"/>
    <w:rsid w:val="00AD140E"/>
    <w:rsid w:val="00AE410F"/>
    <w:rsid w:val="00AE4BE3"/>
    <w:rsid w:val="00B00169"/>
    <w:rsid w:val="00B0093E"/>
    <w:rsid w:val="00B0272A"/>
    <w:rsid w:val="00B02D25"/>
    <w:rsid w:val="00B102B5"/>
    <w:rsid w:val="00B1395F"/>
    <w:rsid w:val="00B37D16"/>
    <w:rsid w:val="00B47A7A"/>
    <w:rsid w:val="00B603DD"/>
    <w:rsid w:val="00B61ED7"/>
    <w:rsid w:val="00B62F1A"/>
    <w:rsid w:val="00B6326D"/>
    <w:rsid w:val="00B64070"/>
    <w:rsid w:val="00B65C2B"/>
    <w:rsid w:val="00B66249"/>
    <w:rsid w:val="00B7607E"/>
    <w:rsid w:val="00B84828"/>
    <w:rsid w:val="00B8757A"/>
    <w:rsid w:val="00B90145"/>
    <w:rsid w:val="00B91150"/>
    <w:rsid w:val="00B934B8"/>
    <w:rsid w:val="00BA07C8"/>
    <w:rsid w:val="00BA5BDF"/>
    <w:rsid w:val="00BA7A30"/>
    <w:rsid w:val="00BB0505"/>
    <w:rsid w:val="00BB38E5"/>
    <w:rsid w:val="00BB5C6B"/>
    <w:rsid w:val="00BB6D39"/>
    <w:rsid w:val="00BC5BA1"/>
    <w:rsid w:val="00BC7EEC"/>
    <w:rsid w:val="00BD66D5"/>
    <w:rsid w:val="00BE38C3"/>
    <w:rsid w:val="00BE6FC6"/>
    <w:rsid w:val="00BE755E"/>
    <w:rsid w:val="00BF10F7"/>
    <w:rsid w:val="00C0151A"/>
    <w:rsid w:val="00C02187"/>
    <w:rsid w:val="00C04D99"/>
    <w:rsid w:val="00C10F94"/>
    <w:rsid w:val="00C12F5C"/>
    <w:rsid w:val="00C22F0B"/>
    <w:rsid w:val="00C246AE"/>
    <w:rsid w:val="00C37E94"/>
    <w:rsid w:val="00C51F4A"/>
    <w:rsid w:val="00C5389E"/>
    <w:rsid w:val="00C53FA9"/>
    <w:rsid w:val="00C54AD5"/>
    <w:rsid w:val="00C63C21"/>
    <w:rsid w:val="00C65BD4"/>
    <w:rsid w:val="00C702BC"/>
    <w:rsid w:val="00C70B05"/>
    <w:rsid w:val="00C7103F"/>
    <w:rsid w:val="00C76741"/>
    <w:rsid w:val="00C81CE2"/>
    <w:rsid w:val="00C90645"/>
    <w:rsid w:val="00C94559"/>
    <w:rsid w:val="00C96D93"/>
    <w:rsid w:val="00CA7729"/>
    <w:rsid w:val="00CB28A4"/>
    <w:rsid w:val="00CB598E"/>
    <w:rsid w:val="00CB5ED0"/>
    <w:rsid w:val="00CB6415"/>
    <w:rsid w:val="00CE3C0A"/>
    <w:rsid w:val="00CE49BE"/>
    <w:rsid w:val="00CE5168"/>
    <w:rsid w:val="00CF24A4"/>
    <w:rsid w:val="00CF32A2"/>
    <w:rsid w:val="00CF732E"/>
    <w:rsid w:val="00D022DC"/>
    <w:rsid w:val="00D0415C"/>
    <w:rsid w:val="00D044F9"/>
    <w:rsid w:val="00D15918"/>
    <w:rsid w:val="00D2010C"/>
    <w:rsid w:val="00D20A23"/>
    <w:rsid w:val="00D40150"/>
    <w:rsid w:val="00D41413"/>
    <w:rsid w:val="00D431A2"/>
    <w:rsid w:val="00D44CE2"/>
    <w:rsid w:val="00D51185"/>
    <w:rsid w:val="00D623C8"/>
    <w:rsid w:val="00D63085"/>
    <w:rsid w:val="00D6778B"/>
    <w:rsid w:val="00D82487"/>
    <w:rsid w:val="00D906A4"/>
    <w:rsid w:val="00D96DF2"/>
    <w:rsid w:val="00D97500"/>
    <w:rsid w:val="00D97C1B"/>
    <w:rsid w:val="00DA46BF"/>
    <w:rsid w:val="00DA6175"/>
    <w:rsid w:val="00DA6B13"/>
    <w:rsid w:val="00DA737C"/>
    <w:rsid w:val="00DA7C77"/>
    <w:rsid w:val="00DB0298"/>
    <w:rsid w:val="00DD6297"/>
    <w:rsid w:val="00DE1E9C"/>
    <w:rsid w:val="00DE6CCB"/>
    <w:rsid w:val="00DF2B97"/>
    <w:rsid w:val="00DF448A"/>
    <w:rsid w:val="00E01FEF"/>
    <w:rsid w:val="00E122C1"/>
    <w:rsid w:val="00E15B6B"/>
    <w:rsid w:val="00E17949"/>
    <w:rsid w:val="00E1798D"/>
    <w:rsid w:val="00E212F5"/>
    <w:rsid w:val="00E2343B"/>
    <w:rsid w:val="00E2708B"/>
    <w:rsid w:val="00E270D5"/>
    <w:rsid w:val="00E354CA"/>
    <w:rsid w:val="00E37791"/>
    <w:rsid w:val="00E4625C"/>
    <w:rsid w:val="00E52378"/>
    <w:rsid w:val="00E6127A"/>
    <w:rsid w:val="00E72BCF"/>
    <w:rsid w:val="00E768CA"/>
    <w:rsid w:val="00E773BF"/>
    <w:rsid w:val="00E82B9D"/>
    <w:rsid w:val="00E84226"/>
    <w:rsid w:val="00E90D8E"/>
    <w:rsid w:val="00E95E25"/>
    <w:rsid w:val="00EA34CE"/>
    <w:rsid w:val="00EB5A1C"/>
    <w:rsid w:val="00EC3E48"/>
    <w:rsid w:val="00ED0DBD"/>
    <w:rsid w:val="00ED1D24"/>
    <w:rsid w:val="00ED5B13"/>
    <w:rsid w:val="00ED75EF"/>
    <w:rsid w:val="00ED77F2"/>
    <w:rsid w:val="00EE399C"/>
    <w:rsid w:val="00F015DC"/>
    <w:rsid w:val="00F03BD2"/>
    <w:rsid w:val="00F06AE7"/>
    <w:rsid w:val="00F06B16"/>
    <w:rsid w:val="00F13876"/>
    <w:rsid w:val="00F148DB"/>
    <w:rsid w:val="00F17882"/>
    <w:rsid w:val="00F26281"/>
    <w:rsid w:val="00F27831"/>
    <w:rsid w:val="00F27934"/>
    <w:rsid w:val="00F314FC"/>
    <w:rsid w:val="00F46423"/>
    <w:rsid w:val="00F52AA4"/>
    <w:rsid w:val="00F53B0D"/>
    <w:rsid w:val="00F63FA3"/>
    <w:rsid w:val="00F727A9"/>
    <w:rsid w:val="00F73480"/>
    <w:rsid w:val="00F73C7C"/>
    <w:rsid w:val="00F85030"/>
    <w:rsid w:val="00F90B0C"/>
    <w:rsid w:val="00F92F89"/>
    <w:rsid w:val="00FA2BA2"/>
    <w:rsid w:val="00FB1463"/>
    <w:rsid w:val="00FC13A5"/>
    <w:rsid w:val="00FC5A4C"/>
    <w:rsid w:val="00FC5D6B"/>
    <w:rsid w:val="00FE123D"/>
    <w:rsid w:val="00FE7AE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8433"/>
    <o:shapelayout v:ext="edit">
      <o:idmap v:ext="edit" data="1"/>
    </o:shapelayout>
  </w:shapeDefaults>
  <w:decimalSymbol w:val=","/>
  <w:listSeparator w:val=";"/>
  <w14:docId w14:val="51036DD2"/>
  <w15:docId w15:val="{DBA19C2B-C613-433F-94BE-733024C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855"/>
  </w:style>
  <w:style w:type="paragraph" w:styleId="Titre1">
    <w:name w:val="heading 1"/>
    <w:basedOn w:val="Normal"/>
    <w:next w:val="Normal"/>
    <w:qFormat/>
    <w:pPr>
      <w:keepNext/>
      <w:outlineLvl w:val="0"/>
    </w:pPr>
    <w:rPr>
      <w:b/>
    </w:rPr>
  </w:style>
  <w:style w:type="paragraph" w:styleId="Titre2">
    <w:name w:val="heading 2"/>
    <w:basedOn w:val="Normal"/>
    <w:next w:val="Normal"/>
    <w:qFormat/>
    <w:pPr>
      <w:keepNext/>
      <w:jc w:val="center"/>
      <w:outlineLvl w:val="1"/>
    </w:pPr>
    <w:rPr>
      <w:b/>
    </w:rPr>
  </w:style>
  <w:style w:type="paragraph" w:styleId="Titre3">
    <w:name w:val="heading 3"/>
    <w:basedOn w:val="Normal"/>
    <w:next w:val="Normal"/>
    <w:qFormat/>
    <w:pPr>
      <w:keepNext/>
      <w:jc w:val="center"/>
      <w:outlineLvl w:val="2"/>
    </w:pPr>
    <w:rPr>
      <w:b/>
      <w:u w:val="single"/>
    </w:rPr>
  </w:style>
  <w:style w:type="paragraph" w:styleId="Titre4">
    <w:name w:val="heading 4"/>
    <w:basedOn w:val="Normal"/>
    <w:next w:val="Normal"/>
    <w:qFormat/>
    <w:pPr>
      <w:keepNext/>
      <w:jc w:val="both"/>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styleId="Titre">
    <w:name w:val="Title"/>
    <w:basedOn w:val="Normal"/>
    <w:qFormat/>
    <w:pPr>
      <w:jc w:val="center"/>
    </w:pPr>
    <w:rPr>
      <w:b/>
      <w:bCs/>
      <w:sz w:val="24"/>
    </w:rPr>
  </w:style>
  <w:style w:type="paragraph" w:styleId="Sous-titre">
    <w:name w:val="Subtitle"/>
    <w:basedOn w:val="Normal"/>
    <w:qFormat/>
    <w:pPr>
      <w:jc w:val="center"/>
    </w:pPr>
    <w:rPr>
      <w:b/>
      <w:bCs/>
    </w:rPr>
  </w:style>
  <w:style w:type="paragraph" w:customStyle="1" w:styleId="fcase1ertab">
    <w:name w:val="f_case_1ertab"/>
    <w:basedOn w:val="Normal"/>
    <w:rsid w:val="00B66249"/>
    <w:pPr>
      <w:tabs>
        <w:tab w:val="left" w:pos="426"/>
      </w:tabs>
      <w:ind w:left="709" w:hanging="709"/>
      <w:jc w:val="both"/>
    </w:pPr>
    <w:rPr>
      <w:rFonts w:ascii="Univers (WN)" w:hAnsi="Univers (WN)"/>
    </w:rPr>
  </w:style>
  <w:style w:type="paragraph" w:styleId="En-tte">
    <w:name w:val="header"/>
    <w:basedOn w:val="Normal"/>
    <w:rsid w:val="004C12F5"/>
    <w:pPr>
      <w:tabs>
        <w:tab w:val="center" w:pos="4536"/>
        <w:tab w:val="right" w:pos="9072"/>
      </w:tabs>
    </w:pPr>
  </w:style>
  <w:style w:type="paragraph" w:styleId="Pieddepage">
    <w:name w:val="footer"/>
    <w:basedOn w:val="Normal"/>
    <w:rsid w:val="004C12F5"/>
    <w:pPr>
      <w:tabs>
        <w:tab w:val="center" w:pos="4536"/>
        <w:tab w:val="right" w:pos="9072"/>
      </w:tabs>
    </w:pPr>
  </w:style>
  <w:style w:type="table" w:styleId="Grilledutableau">
    <w:name w:val="Table Grid"/>
    <w:basedOn w:val="TableauNormal"/>
    <w:rsid w:val="008C1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rsid w:val="009E28A9"/>
    <w:pPr>
      <w:jc w:val="both"/>
    </w:pPr>
    <w:rPr>
      <w:b/>
      <w:sz w:val="24"/>
    </w:rPr>
  </w:style>
  <w:style w:type="paragraph" w:styleId="Textedebulles">
    <w:name w:val="Balloon Text"/>
    <w:basedOn w:val="Normal"/>
    <w:semiHidden/>
    <w:rsid w:val="00746CBA"/>
    <w:rPr>
      <w:rFonts w:ascii="Tahoma" w:hAnsi="Tahoma" w:cs="Tahoma"/>
      <w:sz w:val="16"/>
      <w:szCs w:val="16"/>
    </w:rPr>
  </w:style>
  <w:style w:type="paragraph" w:styleId="Corpsdetexte2">
    <w:name w:val="Body Text 2"/>
    <w:basedOn w:val="Normal"/>
    <w:rsid w:val="006E7D80"/>
    <w:pPr>
      <w:spacing w:after="120" w:line="480" w:lineRule="auto"/>
    </w:pPr>
  </w:style>
  <w:style w:type="paragraph" w:customStyle="1" w:styleId="CarCarCarCar">
    <w:name w:val="Car Car Car Car"/>
    <w:basedOn w:val="Normal"/>
    <w:autoRedefine/>
    <w:rsid w:val="0027059E"/>
    <w:pPr>
      <w:numPr>
        <w:numId w:val="2"/>
      </w:numPr>
      <w:spacing w:after="160" w:line="240" w:lineRule="exact"/>
    </w:pPr>
    <w:rPr>
      <w:rFonts w:ascii="Verdana" w:hAnsi="Verdana" w:cs="Verdana"/>
      <w:lang w:val="en-US" w:eastAsia="en-US"/>
    </w:rPr>
  </w:style>
  <w:style w:type="character" w:styleId="Numrodepage">
    <w:name w:val="page number"/>
    <w:basedOn w:val="Policepardfaut"/>
    <w:rsid w:val="000A759D"/>
    <w:rPr>
      <w:rFonts w:ascii="Verdana" w:hAnsi="Verdana" w:cs="Verdana"/>
      <w:lang w:val="en-US" w:eastAsia="en-US" w:bidi="ar-SA"/>
    </w:rPr>
  </w:style>
  <w:style w:type="paragraph" w:customStyle="1" w:styleId="RdaliaTitreparagraphe">
    <w:name w:val="Rédalia : Titre paragraphe"/>
    <w:basedOn w:val="Normal"/>
    <w:uiPriority w:val="99"/>
    <w:rsid w:val="004E0654"/>
    <w:pPr>
      <w:pBdr>
        <w:bottom w:val="single" w:sz="6" w:space="1" w:color="auto"/>
      </w:pBdr>
      <w:spacing w:before="100"/>
    </w:pPr>
    <w:rPr>
      <w:sz w:val="32"/>
      <w:szCs w:val="32"/>
    </w:rPr>
  </w:style>
  <w:style w:type="paragraph" w:styleId="Paragraphedeliste">
    <w:name w:val="List Paragraph"/>
    <w:basedOn w:val="Normal"/>
    <w:uiPriority w:val="34"/>
    <w:qFormat/>
    <w:rsid w:val="004E06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53450">
      <w:bodyDiv w:val="1"/>
      <w:marLeft w:val="0"/>
      <w:marRight w:val="0"/>
      <w:marTop w:val="0"/>
      <w:marBottom w:val="0"/>
      <w:divBdr>
        <w:top w:val="none" w:sz="0" w:space="0" w:color="auto"/>
        <w:left w:val="none" w:sz="0" w:space="0" w:color="auto"/>
        <w:bottom w:val="none" w:sz="0" w:space="0" w:color="auto"/>
        <w:right w:val="none" w:sz="0" w:space="0" w:color="auto"/>
      </w:divBdr>
    </w:div>
    <w:div w:id="186713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82F33-6B9E-4631-93F9-08B99C59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419</Words>
  <Characters>2598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modèles/tabprix</vt:lpstr>
    </vt:vector>
  </TitlesOfParts>
  <Company>RTIDF</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modèles/tabprix</dc:title>
  <dc:creator>PETHY Isabelle</dc:creator>
  <cp:lastModifiedBy>ALBALADEJO Britt</cp:lastModifiedBy>
  <cp:revision>17</cp:revision>
  <cp:lastPrinted>2025-01-15T15:25:00Z</cp:lastPrinted>
  <dcterms:created xsi:type="dcterms:W3CDTF">2023-10-24T07:26:00Z</dcterms:created>
  <dcterms:modified xsi:type="dcterms:W3CDTF">2025-06-19T12:07:00Z</dcterms:modified>
</cp:coreProperties>
</file>